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402F" w14:textId="0F7B7D20" w:rsidR="004A2284" w:rsidRDefault="009E3B81" w:rsidP="009E3B81">
      <w:pPr>
        <w:tabs>
          <w:tab w:val="center" w:pos="4515"/>
          <w:tab w:val="right" w:pos="9030"/>
        </w:tabs>
        <w:spacing w:after="80" w:line="240" w:lineRule="auto"/>
        <w:ind w:left="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E2" w:rsidRPr="00B614B9">
        <w:rPr>
          <w:rFonts w:ascii="Times New Roman" w:hAnsi="Times New Roman" w:cs="Times New Roman"/>
          <w:sz w:val="24"/>
          <w:szCs w:val="24"/>
        </w:rPr>
        <w:t xml:space="preserve">ZGŁOSZENIE REZULTATU WYNIKÓW BADAŃ </w:t>
      </w:r>
      <w:r w:rsidR="008066E2" w:rsidRPr="00834D9E">
        <w:rPr>
          <w:rFonts w:ascii="Times New Roman" w:hAnsi="Times New Roman" w:cs="Times New Roman"/>
          <w:sz w:val="24"/>
          <w:szCs w:val="24"/>
        </w:rPr>
        <w:t xml:space="preserve">NAUKOWYCH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437F8" w14:textId="44314477" w:rsidR="008066E2" w:rsidRPr="009E3B81" w:rsidRDefault="008066E2" w:rsidP="009E3B81">
      <w:pPr>
        <w:spacing w:after="80"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4D9E">
        <w:rPr>
          <w:rFonts w:ascii="Times New Roman" w:hAnsi="Times New Roman" w:cs="Times New Roman"/>
          <w:sz w:val="24"/>
          <w:szCs w:val="24"/>
        </w:rPr>
        <w:t>LUB P</w:t>
      </w:r>
      <w:r w:rsidR="009572BA" w:rsidRPr="00834D9E">
        <w:rPr>
          <w:rFonts w:ascii="Times New Roman" w:hAnsi="Times New Roman" w:cs="Times New Roman"/>
          <w:sz w:val="24"/>
          <w:szCs w:val="24"/>
        </w:rPr>
        <w:t>RAC ROZWOJOWYCH WRAZ Z KNOW-HO</w:t>
      </w:r>
      <w:r w:rsidR="009E3B81">
        <w:rPr>
          <w:rFonts w:ascii="Times New Roman" w:hAnsi="Times New Roman" w:cs="Times New Roman"/>
          <w:sz w:val="24"/>
          <w:szCs w:val="24"/>
        </w:rPr>
        <w:t>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"/>
        <w:gridCol w:w="2248"/>
        <w:gridCol w:w="516"/>
        <w:gridCol w:w="1441"/>
        <w:gridCol w:w="277"/>
        <w:gridCol w:w="819"/>
        <w:gridCol w:w="449"/>
        <w:gridCol w:w="1776"/>
        <w:gridCol w:w="1086"/>
        <w:gridCol w:w="6"/>
      </w:tblGrid>
      <w:tr w:rsidR="00B51D74" w:rsidRPr="00114502" w14:paraId="1EECA656" w14:textId="77777777" w:rsidTr="007C75B9">
        <w:trPr>
          <w:gridAfter w:val="1"/>
          <w:wAfter w:w="6" w:type="dxa"/>
          <w:trHeight w:val="331"/>
        </w:trPr>
        <w:tc>
          <w:tcPr>
            <w:tcW w:w="442" w:type="dxa"/>
          </w:tcPr>
          <w:p w14:paraId="7AD427B1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8" w:type="dxa"/>
          </w:tcPr>
          <w:p w14:paraId="3803A238" w14:textId="77777777" w:rsidR="00B51D74" w:rsidRPr="00114502" w:rsidRDefault="001805AF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rezultatu</w:t>
            </w:r>
          </w:p>
        </w:tc>
        <w:tc>
          <w:tcPr>
            <w:tcW w:w="6364" w:type="dxa"/>
            <w:gridSpan w:val="7"/>
          </w:tcPr>
          <w:p w14:paraId="7E730DFD" w14:textId="163BCF93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62E8B163" w14:textId="77777777" w:rsidTr="007C75B9">
        <w:trPr>
          <w:gridAfter w:val="1"/>
          <w:wAfter w:w="6" w:type="dxa"/>
          <w:trHeight w:val="334"/>
        </w:trPr>
        <w:tc>
          <w:tcPr>
            <w:tcW w:w="442" w:type="dxa"/>
          </w:tcPr>
          <w:p w14:paraId="77B5FBCB" w14:textId="77777777"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8" w:type="dxa"/>
          </w:tcPr>
          <w:p w14:paraId="1B8990B0" w14:textId="77777777"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projektu/tematu</w:t>
            </w:r>
          </w:p>
        </w:tc>
        <w:tc>
          <w:tcPr>
            <w:tcW w:w="6364" w:type="dxa"/>
            <w:gridSpan w:val="7"/>
          </w:tcPr>
          <w:p w14:paraId="07805FD2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01194AA2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13EA025A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8" w:type="dxa"/>
          </w:tcPr>
          <w:p w14:paraId="1368F2F1" w14:textId="77777777" w:rsidR="00B51D74" w:rsidRPr="00114502" w:rsidRDefault="00B51D74" w:rsidP="007C45B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Numer projektu/tematu</w:t>
            </w:r>
            <w:r w:rsidR="007C45B6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4" w:type="dxa"/>
            <w:gridSpan w:val="7"/>
          </w:tcPr>
          <w:p w14:paraId="3C3CBC87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264" w:rsidRPr="00114502" w14:paraId="2A0E484B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4250D62F" w14:textId="77777777" w:rsidR="00F12264" w:rsidRPr="00114502" w:rsidRDefault="00F1226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8" w:type="dxa"/>
          </w:tcPr>
          <w:p w14:paraId="32359ECB" w14:textId="77777777" w:rsidR="00F12264" w:rsidRPr="00114502" w:rsidRDefault="00F12264" w:rsidP="00834D9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Wskaźnik</w:t>
            </w:r>
            <w:r w:rsidR="00834D9E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 projekcie</w:t>
            </w:r>
            <w:r w:rsidR="0010309E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3053" w:type="dxa"/>
            <w:gridSpan w:val="4"/>
            <w:vAlign w:val="center"/>
          </w:tcPr>
          <w:p w14:paraId="4E19AF42" w14:textId="77777777"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311" w:type="dxa"/>
            <w:gridSpan w:val="3"/>
            <w:vAlign w:val="center"/>
          </w:tcPr>
          <w:p w14:paraId="4A6544D4" w14:textId="77777777"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B51D74" w:rsidRPr="00114502" w14:paraId="63A57CED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00F81F78" w14:textId="77777777"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8" w:type="dxa"/>
          </w:tcPr>
          <w:p w14:paraId="49DBF73D" w14:textId="3CB6C02F" w:rsidR="00B51D74" w:rsidRPr="00114502" w:rsidRDefault="00B51D74" w:rsidP="004A228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 organizacyjna U</w:t>
            </w:r>
            <w:r w:rsidR="004A2284">
              <w:rPr>
                <w:rFonts w:ascii="Times New Roman" w:hAnsi="Times New Roman" w:cs="Times New Roman"/>
                <w:sz w:val="20"/>
              </w:rPr>
              <w:t>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, w </w:t>
            </w:r>
            <w:r w:rsidR="004A2284">
              <w:rPr>
                <w:rFonts w:ascii="Times New Roman" w:hAnsi="Times New Roman" w:cs="Times New Roman"/>
                <w:sz w:val="20"/>
              </w:rPr>
              <w:t xml:space="preserve">ramach </w:t>
            </w:r>
            <w:r w:rsidRPr="00114502">
              <w:rPr>
                <w:rFonts w:ascii="Times New Roman" w:hAnsi="Times New Roman" w:cs="Times New Roman"/>
                <w:sz w:val="20"/>
              </w:rPr>
              <w:t>której powstał rezultat</w:t>
            </w:r>
            <w:r w:rsidR="007C75B9">
              <w:rPr>
                <w:rFonts w:ascii="Times New Roman" w:hAnsi="Times New Roman" w:cs="Times New Roman"/>
                <w:sz w:val="20"/>
              </w:rPr>
              <w:t xml:space="preserve"> (Wydział/Katedra)</w:t>
            </w:r>
          </w:p>
        </w:tc>
        <w:tc>
          <w:tcPr>
            <w:tcW w:w="6364" w:type="dxa"/>
            <w:gridSpan w:val="7"/>
          </w:tcPr>
          <w:p w14:paraId="16A8C54B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A77" w:rsidRPr="00114502" w14:paraId="550ECE1E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5EB67027" w14:textId="77777777" w:rsidR="002A0A77" w:rsidRPr="00114502" w:rsidRDefault="002A0A77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8" w:type="dxa"/>
          </w:tcPr>
          <w:p w14:paraId="17F98321" w14:textId="77777777" w:rsidR="002A0A77" w:rsidRPr="00114502" w:rsidRDefault="002A0A77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2A0A77">
              <w:rPr>
                <w:rFonts w:ascii="Times New Roman" w:hAnsi="Times New Roman" w:cs="Times New Roman"/>
                <w:sz w:val="20"/>
              </w:rPr>
              <w:t>yscyplina</w:t>
            </w:r>
            <w:r>
              <w:rPr>
                <w:rFonts w:ascii="Times New Roman" w:hAnsi="Times New Roman" w:cs="Times New Roman"/>
                <w:sz w:val="20"/>
              </w:rPr>
              <w:t xml:space="preserve"> naukowa</w:t>
            </w:r>
            <w:r w:rsidRPr="002A0A77">
              <w:rPr>
                <w:rFonts w:ascii="Times New Roman" w:hAnsi="Times New Roman" w:cs="Times New Roman"/>
                <w:sz w:val="20"/>
              </w:rPr>
              <w:t xml:space="preserve">, w ramach której powstał rezultat </w:t>
            </w:r>
          </w:p>
        </w:tc>
        <w:tc>
          <w:tcPr>
            <w:tcW w:w="6364" w:type="dxa"/>
            <w:gridSpan w:val="7"/>
          </w:tcPr>
          <w:p w14:paraId="5A283F3C" w14:textId="77777777" w:rsidR="002A0A77" w:rsidRPr="00114502" w:rsidRDefault="002A0A7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27ACFEB6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34062F43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8" w:type="dxa"/>
          </w:tcPr>
          <w:p w14:paraId="6C4FF96D" w14:textId="49F7A091" w:rsidR="00B51D74" w:rsidRPr="00114502" w:rsidRDefault="00B51D74" w:rsidP="004A228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Źródło sfinansowania </w:t>
            </w:r>
            <w:r w:rsidR="004A2284">
              <w:rPr>
                <w:rFonts w:ascii="Times New Roman" w:hAnsi="Times New Roman" w:cs="Times New Roman"/>
                <w:sz w:val="20"/>
              </w:rPr>
              <w:t>prac badawczych</w:t>
            </w:r>
          </w:p>
        </w:tc>
        <w:tc>
          <w:tcPr>
            <w:tcW w:w="6364" w:type="dxa"/>
            <w:gridSpan w:val="7"/>
          </w:tcPr>
          <w:p w14:paraId="5320AD81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37CC105F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32B46595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8" w:type="dxa"/>
          </w:tcPr>
          <w:p w14:paraId="4DA9DA52" w14:textId="77777777"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Kierownik projektu/tematu</w:t>
            </w:r>
          </w:p>
        </w:tc>
        <w:tc>
          <w:tcPr>
            <w:tcW w:w="6364" w:type="dxa"/>
            <w:gridSpan w:val="7"/>
          </w:tcPr>
          <w:p w14:paraId="082969CA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6E64C4E3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2A9CE9E0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8" w:type="dxa"/>
          </w:tcPr>
          <w:p w14:paraId="60C4F64A" w14:textId="77777777"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Data uzyskania rezultatu</w:t>
            </w:r>
          </w:p>
        </w:tc>
        <w:tc>
          <w:tcPr>
            <w:tcW w:w="6364" w:type="dxa"/>
            <w:gridSpan w:val="7"/>
          </w:tcPr>
          <w:p w14:paraId="7F294C65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14585245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2AE21E98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48" w:type="dxa"/>
          </w:tcPr>
          <w:p w14:paraId="3FBC76E0" w14:textId="77777777" w:rsidR="00B51D74" w:rsidRPr="00114502" w:rsidRDefault="00B51D74" w:rsidP="00D85470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Szczegółowy opis rezultatu</w:t>
            </w:r>
            <w:r w:rsidR="00FF17A6">
              <w:rPr>
                <w:rFonts w:ascii="Times New Roman" w:hAnsi="Times New Roman" w:cs="Times New Roman"/>
                <w:sz w:val="20"/>
              </w:rPr>
              <w:t xml:space="preserve"> – dokumentacja technologii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4" w:type="dxa"/>
            <w:gridSpan w:val="7"/>
          </w:tcPr>
          <w:p w14:paraId="3C29380E" w14:textId="77777777" w:rsidR="00B51D74" w:rsidRPr="008A3FC0" w:rsidRDefault="00D85470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Załącznik nr 1</w:t>
            </w:r>
          </w:p>
        </w:tc>
      </w:tr>
      <w:tr w:rsidR="00B51D74" w:rsidRPr="00114502" w14:paraId="58414759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1B58EB19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8" w:type="dxa"/>
          </w:tcPr>
          <w:p w14:paraId="3D3FE33E" w14:textId="77777777"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Wartość rezultatu zgodnie z wyceną rynkową</w:t>
            </w:r>
          </w:p>
        </w:tc>
        <w:tc>
          <w:tcPr>
            <w:tcW w:w="6364" w:type="dxa"/>
            <w:gridSpan w:val="7"/>
          </w:tcPr>
          <w:p w14:paraId="56FD8E19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14:paraId="72CAE910" w14:textId="77777777" w:rsidTr="007C75B9">
        <w:trPr>
          <w:trHeight w:val="319"/>
        </w:trPr>
        <w:tc>
          <w:tcPr>
            <w:tcW w:w="442" w:type="dxa"/>
            <w:vMerge w:val="restart"/>
          </w:tcPr>
          <w:p w14:paraId="5B5AFB3F" w14:textId="77777777"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8" w:type="dxa"/>
            <w:vMerge w:val="restart"/>
          </w:tcPr>
          <w:p w14:paraId="4C657887" w14:textId="77777777" w:rsidR="00C97843" w:rsidRPr="00114502" w:rsidRDefault="00C97843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ścieżka komercjalizacji rezultatu</w:t>
            </w:r>
          </w:p>
        </w:tc>
        <w:tc>
          <w:tcPr>
            <w:tcW w:w="5278" w:type="dxa"/>
            <w:gridSpan w:val="6"/>
          </w:tcPr>
          <w:p w14:paraId="6BCDA84F" w14:textId="311C1699"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Sprzedaż </w:t>
            </w:r>
          </w:p>
        </w:tc>
        <w:tc>
          <w:tcPr>
            <w:tcW w:w="1092" w:type="dxa"/>
            <w:gridSpan w:val="2"/>
          </w:tcPr>
          <w:p w14:paraId="4BBED3A9" w14:textId="77777777"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14:paraId="211C724E" w14:textId="77777777" w:rsidTr="007C75B9">
        <w:trPr>
          <w:trHeight w:val="338"/>
        </w:trPr>
        <w:tc>
          <w:tcPr>
            <w:tcW w:w="442" w:type="dxa"/>
            <w:vMerge/>
          </w:tcPr>
          <w:p w14:paraId="6D5BEF84" w14:textId="77777777"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B007996" w14:textId="77777777"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C455937" w14:textId="77777777" w:rsidR="00C97843" w:rsidRPr="00114502" w:rsidRDefault="00C97843" w:rsidP="00834D9E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Udzielenie licencji</w:t>
            </w:r>
          </w:p>
        </w:tc>
        <w:tc>
          <w:tcPr>
            <w:tcW w:w="1092" w:type="dxa"/>
            <w:gridSpan w:val="2"/>
          </w:tcPr>
          <w:p w14:paraId="6B7C7835" w14:textId="77777777"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14:paraId="46120EF8" w14:textId="77777777" w:rsidTr="007C75B9">
        <w:tc>
          <w:tcPr>
            <w:tcW w:w="442" w:type="dxa"/>
            <w:vMerge/>
          </w:tcPr>
          <w:p w14:paraId="5B59E749" w14:textId="77777777"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30ACA44" w14:textId="77777777"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6FFE5802" w14:textId="77777777"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Inna (proszę podać jaka)</w:t>
            </w:r>
          </w:p>
        </w:tc>
        <w:tc>
          <w:tcPr>
            <w:tcW w:w="1092" w:type="dxa"/>
            <w:gridSpan w:val="2"/>
          </w:tcPr>
          <w:p w14:paraId="0B83459B" w14:textId="77777777"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14:paraId="3F06E4F4" w14:textId="77777777" w:rsidTr="007C75B9">
        <w:trPr>
          <w:trHeight w:val="229"/>
        </w:trPr>
        <w:tc>
          <w:tcPr>
            <w:tcW w:w="442" w:type="dxa"/>
            <w:vMerge w:val="restart"/>
          </w:tcPr>
          <w:p w14:paraId="3DD51AC2" w14:textId="77777777" w:rsidR="006A619C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8" w:type="dxa"/>
            <w:vMerge w:val="restart"/>
          </w:tcPr>
          <w:p w14:paraId="33705613" w14:textId="77777777"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Proponowany podmiot komercjalizujący</w:t>
            </w:r>
          </w:p>
        </w:tc>
        <w:tc>
          <w:tcPr>
            <w:tcW w:w="5278" w:type="dxa"/>
            <w:gridSpan w:val="6"/>
          </w:tcPr>
          <w:p w14:paraId="77A2E952" w14:textId="77777777" w:rsidR="006A619C" w:rsidRPr="00114502" w:rsidRDefault="006A619C" w:rsidP="001834C0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Pracownik - umowa </w:t>
            </w:r>
            <w:r w:rsidR="001834C0">
              <w:rPr>
                <w:rFonts w:ascii="Times New Roman" w:hAnsi="Times New Roman" w:cs="Times New Roman"/>
                <w:sz w:val="20"/>
              </w:rPr>
              <w:t>uwłaszczenia</w:t>
            </w:r>
            <w:r w:rsidR="008A3F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3FC0" w:rsidRPr="0033274C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8A3FC0"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należy wypełnić załącznik nr 2</w:t>
            </w:r>
          </w:p>
        </w:tc>
        <w:tc>
          <w:tcPr>
            <w:tcW w:w="1092" w:type="dxa"/>
            <w:gridSpan w:val="2"/>
          </w:tcPr>
          <w:p w14:paraId="3FDDE780" w14:textId="77777777"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14:paraId="00EF0027" w14:textId="77777777" w:rsidTr="007C75B9">
        <w:trPr>
          <w:trHeight w:val="229"/>
        </w:trPr>
        <w:tc>
          <w:tcPr>
            <w:tcW w:w="442" w:type="dxa"/>
            <w:vMerge/>
          </w:tcPr>
          <w:p w14:paraId="068A3B1D" w14:textId="77777777"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00A6C2E" w14:textId="77777777"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2AE4CD5F" w14:textId="77777777" w:rsidR="006A619C" w:rsidRPr="00114502" w:rsidRDefault="006A619C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Uczelnia </w:t>
            </w:r>
          </w:p>
        </w:tc>
        <w:tc>
          <w:tcPr>
            <w:tcW w:w="1092" w:type="dxa"/>
            <w:gridSpan w:val="2"/>
          </w:tcPr>
          <w:p w14:paraId="26A772E2" w14:textId="77777777"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3D363C1E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6BE5868C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8" w:type="dxa"/>
          </w:tcPr>
          <w:p w14:paraId="5F679368" w14:textId="77777777"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Potencjalni odbiorcy rezultatu</w:t>
            </w:r>
            <w:r w:rsidR="005B4252" w:rsidRPr="00114502">
              <w:rPr>
                <w:rFonts w:ascii="Times New Roman" w:hAnsi="Times New Roman" w:cs="Times New Roman"/>
                <w:sz w:val="20"/>
              </w:rPr>
              <w:t xml:space="preserve"> (zainteresowane firmy, instytucje)</w:t>
            </w:r>
          </w:p>
        </w:tc>
        <w:tc>
          <w:tcPr>
            <w:tcW w:w="6364" w:type="dxa"/>
            <w:gridSpan w:val="7"/>
          </w:tcPr>
          <w:p w14:paraId="238EED67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66B6DDC3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64AD3179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8" w:type="dxa"/>
          </w:tcPr>
          <w:p w14:paraId="634FE258" w14:textId="77777777" w:rsidR="00B51D74" w:rsidRPr="00114502" w:rsidRDefault="00B51D74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Ryzyka lub bariery komercjalizacji</w:t>
            </w:r>
          </w:p>
        </w:tc>
        <w:tc>
          <w:tcPr>
            <w:tcW w:w="6364" w:type="dxa"/>
            <w:gridSpan w:val="7"/>
          </w:tcPr>
          <w:p w14:paraId="0AAB3FAF" w14:textId="77777777" w:rsidR="00B51D74" w:rsidRPr="00114502" w:rsidRDefault="00B51D74" w:rsidP="00E96539">
            <w:pPr>
              <w:tabs>
                <w:tab w:val="left" w:pos="253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2B4E45C8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 w:val="restart"/>
          </w:tcPr>
          <w:p w14:paraId="10665CBB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8" w:type="dxa"/>
            <w:vMerge w:val="restart"/>
          </w:tcPr>
          <w:p w14:paraId="42003213" w14:textId="77777777"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forma ochrony prawnej rezultatu</w:t>
            </w:r>
          </w:p>
          <w:p w14:paraId="1C8DC8F6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066358D7" w14:textId="3BD7BE2E" w:rsidR="00E96539" w:rsidRPr="00114502" w:rsidRDefault="004A2284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wynalazek</w:t>
            </w:r>
          </w:p>
        </w:tc>
        <w:tc>
          <w:tcPr>
            <w:tcW w:w="1086" w:type="dxa"/>
          </w:tcPr>
          <w:p w14:paraId="2C53F0EC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1250C113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74D7DE66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187BD99B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6257CE2C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użytkowy</w:t>
            </w:r>
          </w:p>
        </w:tc>
        <w:tc>
          <w:tcPr>
            <w:tcW w:w="1086" w:type="dxa"/>
          </w:tcPr>
          <w:p w14:paraId="5D8D5708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270DDB35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3F0BB059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3E7913E2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45FC9EDE" w14:textId="5EA7CCF1" w:rsidR="00E96539" w:rsidRPr="00114502" w:rsidRDefault="00007F29" w:rsidP="00007F2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wzór przemysłowy </w:t>
            </w:r>
          </w:p>
        </w:tc>
        <w:tc>
          <w:tcPr>
            <w:tcW w:w="1086" w:type="dxa"/>
          </w:tcPr>
          <w:p w14:paraId="0767755B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325E940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599F4E1A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F843115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1D5BD337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know-how</w:t>
            </w:r>
          </w:p>
        </w:tc>
        <w:tc>
          <w:tcPr>
            <w:tcW w:w="1086" w:type="dxa"/>
          </w:tcPr>
          <w:p w14:paraId="66C29DA0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C5A3038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70722C31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67163BE0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B03E5C0" w14:textId="287BC368" w:rsidR="00E96539" w:rsidRPr="00114502" w:rsidRDefault="00007F2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odmiana chroniona</w:t>
            </w:r>
          </w:p>
        </w:tc>
        <w:tc>
          <w:tcPr>
            <w:tcW w:w="1086" w:type="dxa"/>
          </w:tcPr>
          <w:p w14:paraId="3F91EDBD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13862A15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0AF8B5E7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267256E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4A139D84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znak towarowy </w:t>
            </w:r>
          </w:p>
        </w:tc>
        <w:tc>
          <w:tcPr>
            <w:tcW w:w="1086" w:type="dxa"/>
          </w:tcPr>
          <w:p w14:paraId="6D8E9F67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0DEEB93F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1D091E41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1DA670E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2B0237B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topografia układu scalonego</w:t>
            </w:r>
          </w:p>
        </w:tc>
        <w:tc>
          <w:tcPr>
            <w:tcW w:w="1086" w:type="dxa"/>
          </w:tcPr>
          <w:p w14:paraId="2A4E03A6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79C640F9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1A45535F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09C20CD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0A348A4" w14:textId="122100E6" w:rsidR="00E96539" w:rsidRPr="001B7584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7584">
              <w:rPr>
                <w:rFonts w:ascii="Times New Roman" w:hAnsi="Times New Roman" w:cs="Times New Roman"/>
                <w:color w:val="000000" w:themeColor="text1"/>
                <w:sz w:val="20"/>
              </w:rPr>
              <w:t>inne</w:t>
            </w:r>
            <w:r w:rsidR="00F61A61" w:rsidRPr="001B758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(know-how - tajemnica przedsiębiorstwa)</w:t>
            </w:r>
          </w:p>
        </w:tc>
        <w:tc>
          <w:tcPr>
            <w:tcW w:w="1086" w:type="dxa"/>
          </w:tcPr>
          <w:p w14:paraId="03269246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7F065BB1" w14:textId="77777777" w:rsidTr="007C75B9">
        <w:trPr>
          <w:gridAfter w:val="1"/>
          <w:wAfter w:w="6" w:type="dxa"/>
          <w:trHeight w:val="213"/>
        </w:trPr>
        <w:tc>
          <w:tcPr>
            <w:tcW w:w="442" w:type="dxa"/>
            <w:vMerge w:val="restart"/>
          </w:tcPr>
          <w:p w14:paraId="45B77D7B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8" w:type="dxa"/>
            <w:vMerge w:val="restart"/>
          </w:tcPr>
          <w:p w14:paraId="2B55AD2E" w14:textId="28AB4C56" w:rsidR="00E96539" w:rsidRPr="00114502" w:rsidRDefault="004A2284" w:rsidP="00C0305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Aktualny s</w:t>
            </w:r>
            <w:r w:rsidR="00E96539" w:rsidRPr="00114502">
              <w:rPr>
                <w:rFonts w:ascii="Times New Roman" w:hAnsi="Times New Roman" w:cs="Times New Roman"/>
                <w:sz w:val="20"/>
              </w:rPr>
              <w:t>tan ochrony prawnej</w:t>
            </w:r>
          </w:p>
          <w:p w14:paraId="10E17ADB" w14:textId="77777777"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532DF6D" w14:textId="77777777" w:rsidR="00E96539" w:rsidRPr="00114502" w:rsidRDefault="00E96539" w:rsidP="001805A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brak ochrony</w:t>
            </w:r>
            <w:r w:rsidR="00007F29">
              <w:rPr>
                <w:rFonts w:ascii="Times New Roman" w:hAnsi="Times New Roman" w:cs="Times New Roman"/>
                <w:sz w:val="20"/>
              </w:rPr>
              <w:t xml:space="preserve"> (know-how)</w:t>
            </w:r>
          </w:p>
        </w:tc>
        <w:tc>
          <w:tcPr>
            <w:tcW w:w="1086" w:type="dxa"/>
          </w:tcPr>
          <w:p w14:paraId="7BB23774" w14:textId="77777777"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3DC0672E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31F88D90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75B9552" w14:textId="77777777"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7F7C339E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patentowe</w:t>
            </w:r>
            <w:r w:rsidR="004A2284">
              <w:rPr>
                <w:rFonts w:ascii="Times New Roman" w:hAnsi="Times New Roman" w:cs="Times New Roman"/>
                <w:sz w:val="20"/>
              </w:rPr>
              <w:t xml:space="preserve"> wynalazku</w:t>
            </w:r>
          </w:p>
        </w:tc>
        <w:tc>
          <w:tcPr>
            <w:tcW w:w="1086" w:type="dxa"/>
          </w:tcPr>
          <w:p w14:paraId="5AD52384" w14:textId="77777777"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14:paraId="7B4F6B0C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19431C97" w14:textId="77777777"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3EAC8E45" w14:textId="77777777"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7CDAB67E" w14:textId="77777777"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krajowe</w:t>
            </w:r>
          </w:p>
        </w:tc>
        <w:tc>
          <w:tcPr>
            <w:tcW w:w="1086" w:type="dxa"/>
          </w:tcPr>
          <w:p w14:paraId="6D980046" w14:textId="77777777"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14:paraId="532E92C1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30CAA1AC" w14:textId="77777777"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68A91621" w14:textId="77777777"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9C2D73D" w14:textId="77777777"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europejskie</w:t>
            </w:r>
          </w:p>
        </w:tc>
        <w:tc>
          <w:tcPr>
            <w:tcW w:w="1086" w:type="dxa"/>
          </w:tcPr>
          <w:p w14:paraId="02C8248B" w14:textId="77777777"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14:paraId="01AD3F49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3CC0E10A" w14:textId="77777777"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E860ED4" w14:textId="77777777"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07F3BED3" w14:textId="77777777"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międzynarodowe</w:t>
            </w:r>
          </w:p>
        </w:tc>
        <w:tc>
          <w:tcPr>
            <w:tcW w:w="1086" w:type="dxa"/>
          </w:tcPr>
          <w:p w14:paraId="2CEC5608" w14:textId="77777777"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6219D577" w14:textId="77777777" w:rsidTr="007C75B9">
        <w:trPr>
          <w:gridAfter w:val="1"/>
          <w:wAfter w:w="6" w:type="dxa"/>
          <w:trHeight w:val="262"/>
        </w:trPr>
        <w:tc>
          <w:tcPr>
            <w:tcW w:w="442" w:type="dxa"/>
            <w:vMerge/>
          </w:tcPr>
          <w:p w14:paraId="6E6186D8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E7EF692" w14:textId="77777777"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7C61162" w14:textId="4E9C5110" w:rsidR="00E96539" w:rsidRPr="00114502" w:rsidRDefault="00E96539" w:rsidP="00007F2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zgłoszenie wzoru </w:t>
            </w:r>
            <w:r w:rsidR="00007F29" w:rsidRPr="00114502">
              <w:rPr>
                <w:rFonts w:ascii="Times New Roman" w:hAnsi="Times New Roman" w:cs="Times New Roman"/>
                <w:sz w:val="20"/>
              </w:rPr>
              <w:t xml:space="preserve">użytkowego </w:t>
            </w:r>
          </w:p>
        </w:tc>
        <w:tc>
          <w:tcPr>
            <w:tcW w:w="1086" w:type="dxa"/>
          </w:tcPr>
          <w:p w14:paraId="6495CE57" w14:textId="77777777"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63E1A8D" w14:textId="77777777" w:rsidTr="007C75B9">
        <w:trPr>
          <w:gridAfter w:val="1"/>
          <w:wAfter w:w="6" w:type="dxa"/>
          <w:trHeight w:val="266"/>
        </w:trPr>
        <w:tc>
          <w:tcPr>
            <w:tcW w:w="442" w:type="dxa"/>
            <w:vMerge/>
          </w:tcPr>
          <w:p w14:paraId="141F2BB9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ADD047E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C0216A9" w14:textId="5DDEBA23" w:rsidR="00E96539" w:rsidRPr="00114502" w:rsidRDefault="00E96539" w:rsidP="00007F2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zgłoszenie wzoru </w:t>
            </w:r>
            <w:r w:rsidR="00007F29" w:rsidRPr="00114502">
              <w:rPr>
                <w:rFonts w:ascii="Times New Roman" w:hAnsi="Times New Roman" w:cs="Times New Roman"/>
                <w:sz w:val="20"/>
              </w:rPr>
              <w:t>przemysłowego</w:t>
            </w:r>
          </w:p>
        </w:tc>
        <w:tc>
          <w:tcPr>
            <w:tcW w:w="1086" w:type="dxa"/>
          </w:tcPr>
          <w:p w14:paraId="572C36C5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62EE78C3" w14:textId="77777777" w:rsidTr="007C75B9">
        <w:trPr>
          <w:gridAfter w:val="1"/>
          <w:wAfter w:w="6" w:type="dxa"/>
          <w:trHeight w:val="270"/>
        </w:trPr>
        <w:tc>
          <w:tcPr>
            <w:tcW w:w="442" w:type="dxa"/>
            <w:vMerge/>
          </w:tcPr>
          <w:p w14:paraId="278D7E26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A2D32FF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30A4D82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odmiany do ochrony</w:t>
            </w:r>
          </w:p>
        </w:tc>
        <w:tc>
          <w:tcPr>
            <w:tcW w:w="1086" w:type="dxa"/>
          </w:tcPr>
          <w:p w14:paraId="2D4C4B38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4A04A5B0" w14:textId="77777777" w:rsidTr="007C75B9">
        <w:trPr>
          <w:gridAfter w:val="1"/>
          <w:wAfter w:w="6" w:type="dxa"/>
          <w:trHeight w:val="274"/>
        </w:trPr>
        <w:tc>
          <w:tcPr>
            <w:tcW w:w="442" w:type="dxa"/>
            <w:vMerge/>
          </w:tcPr>
          <w:p w14:paraId="719BAD60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C572239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5C8E9B5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znaku towarowego</w:t>
            </w:r>
          </w:p>
        </w:tc>
        <w:tc>
          <w:tcPr>
            <w:tcW w:w="1086" w:type="dxa"/>
          </w:tcPr>
          <w:p w14:paraId="77BA881D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3D3656F" w14:textId="77777777" w:rsidTr="007C75B9">
        <w:trPr>
          <w:gridAfter w:val="1"/>
          <w:wAfter w:w="6" w:type="dxa"/>
          <w:trHeight w:val="278"/>
        </w:trPr>
        <w:tc>
          <w:tcPr>
            <w:tcW w:w="442" w:type="dxa"/>
            <w:vMerge/>
          </w:tcPr>
          <w:p w14:paraId="2F55332B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298D77A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6C8F61DF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topografii układu scalonego</w:t>
            </w:r>
          </w:p>
        </w:tc>
        <w:tc>
          <w:tcPr>
            <w:tcW w:w="1086" w:type="dxa"/>
          </w:tcPr>
          <w:p w14:paraId="53AAA045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3236EA78" w14:textId="77777777" w:rsidTr="007C75B9">
        <w:trPr>
          <w:gridAfter w:val="1"/>
          <w:wAfter w:w="6" w:type="dxa"/>
          <w:trHeight w:val="460"/>
        </w:trPr>
        <w:tc>
          <w:tcPr>
            <w:tcW w:w="442" w:type="dxa"/>
            <w:vMerge w:val="restart"/>
          </w:tcPr>
          <w:p w14:paraId="6FE74284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8" w:type="dxa"/>
            <w:vMerge w:val="restart"/>
          </w:tcPr>
          <w:p w14:paraId="15EFB113" w14:textId="77777777" w:rsidR="00F61A61" w:rsidRPr="00114502" w:rsidRDefault="00F61A61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Twórcy </w:t>
            </w:r>
            <w:r>
              <w:rPr>
                <w:rFonts w:ascii="Times New Roman" w:hAnsi="Times New Roman" w:cs="Times New Roman"/>
                <w:sz w:val="20"/>
              </w:rPr>
              <w:t xml:space="preserve">(wszyscy) </w:t>
            </w:r>
            <w:r w:rsidRPr="00114502">
              <w:rPr>
                <w:rFonts w:ascii="Times New Roman" w:hAnsi="Times New Roman" w:cs="Times New Roman"/>
                <w:sz w:val="20"/>
              </w:rPr>
              <w:t>wraz z oświadczeniem</w:t>
            </w:r>
            <w:r>
              <w:rPr>
                <w:rFonts w:ascii="Times New Roman" w:hAnsi="Times New Roman" w:cs="Times New Roman"/>
                <w:sz w:val="20"/>
              </w:rPr>
              <w:t xml:space="preserve"> twórców UPP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o procentowym udziale twórców</w:t>
            </w:r>
          </w:p>
          <w:p w14:paraId="2768E7C4" w14:textId="77777777" w:rsidR="00F61A61" w:rsidRPr="00114502" w:rsidRDefault="00F61A61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7E901713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718" w:type="dxa"/>
            <w:gridSpan w:val="2"/>
          </w:tcPr>
          <w:p w14:paraId="78D2420A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Imię i nazwisko, adres zamieszkania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34DC">
              <w:rPr>
                <w:rFonts w:ascii="Times New Roman" w:hAnsi="Times New Roman" w:cs="Times New Roman"/>
                <w:b/>
                <w:sz w:val="20"/>
              </w:rPr>
              <w:t>PESEL</w:t>
            </w:r>
            <w:r w:rsidRPr="004A228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91A6E">
              <w:rPr>
                <w:rFonts w:ascii="Times New Roman" w:hAnsi="Times New Roman" w:cs="Times New Roman"/>
                <w:sz w:val="20"/>
                <w:szCs w:val="20"/>
              </w:rPr>
              <w:t>status Twórcy UPP</w:t>
            </w:r>
            <w:r w:rsidRPr="00A91A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268" w:type="dxa"/>
            <w:gridSpan w:val="2"/>
          </w:tcPr>
          <w:p w14:paraId="353C6980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Dane kontaktowe (e-mail, telefon)</w:t>
            </w:r>
          </w:p>
        </w:tc>
        <w:tc>
          <w:tcPr>
            <w:tcW w:w="1776" w:type="dxa"/>
          </w:tcPr>
          <w:p w14:paraId="69A834AE" w14:textId="251D2563" w:rsidR="00F61A61" w:rsidRPr="00114502" w:rsidRDefault="00F61A61" w:rsidP="004A2284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</w:t>
            </w:r>
            <w:r>
              <w:rPr>
                <w:rFonts w:ascii="Times New Roman" w:hAnsi="Times New Roman" w:cs="Times New Roman"/>
                <w:sz w:val="20"/>
              </w:rPr>
              <w:t>, jednostka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organizacyjna </w:t>
            </w:r>
            <w:r w:rsidRPr="00A91A6E">
              <w:rPr>
                <w:rFonts w:ascii="Times New Roman" w:hAnsi="Times New Roman" w:cs="Times New Roman"/>
                <w:sz w:val="20"/>
                <w:szCs w:val="20"/>
              </w:rPr>
              <w:t>UPP, dyscyplina naukowa</w:t>
            </w:r>
            <w:r w:rsidRPr="00A91A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086" w:type="dxa"/>
          </w:tcPr>
          <w:p w14:paraId="74F9E79A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F61A61" w:rsidRPr="00114502" w14:paraId="4FD3BDDB" w14:textId="77777777" w:rsidTr="007C75B9">
        <w:trPr>
          <w:gridAfter w:val="1"/>
          <w:wAfter w:w="6" w:type="dxa"/>
          <w:trHeight w:val="280"/>
        </w:trPr>
        <w:tc>
          <w:tcPr>
            <w:tcW w:w="442" w:type="dxa"/>
            <w:vMerge/>
          </w:tcPr>
          <w:p w14:paraId="7FCDCA3E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14D4A5C3" w14:textId="77777777" w:rsidR="00F61A61" w:rsidRPr="00114502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3CE7D96B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8" w:type="dxa"/>
            <w:gridSpan w:val="2"/>
          </w:tcPr>
          <w:p w14:paraId="258CC4D3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2"/>
          </w:tcPr>
          <w:p w14:paraId="24679C29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14:paraId="35DE8BA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359FD5A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086A7C67" w14:textId="77777777" w:rsidTr="007C75B9">
        <w:trPr>
          <w:gridAfter w:val="1"/>
          <w:wAfter w:w="6" w:type="dxa"/>
          <w:trHeight w:val="270"/>
        </w:trPr>
        <w:tc>
          <w:tcPr>
            <w:tcW w:w="442" w:type="dxa"/>
            <w:vMerge/>
          </w:tcPr>
          <w:p w14:paraId="09276D21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892340C" w14:textId="77777777" w:rsidR="00F61A61" w:rsidRPr="00114502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2BE39EE1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18" w:type="dxa"/>
            <w:gridSpan w:val="2"/>
          </w:tcPr>
          <w:p w14:paraId="5652F481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2"/>
          </w:tcPr>
          <w:p w14:paraId="477ADFBD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14:paraId="4FE63E8F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4EFAD92D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048971D9" w14:textId="77777777" w:rsidTr="007C75B9">
        <w:trPr>
          <w:gridAfter w:val="1"/>
          <w:wAfter w:w="6" w:type="dxa"/>
          <w:trHeight w:val="274"/>
        </w:trPr>
        <w:tc>
          <w:tcPr>
            <w:tcW w:w="442" w:type="dxa"/>
            <w:vMerge/>
          </w:tcPr>
          <w:p w14:paraId="783321DA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5CA6AF5D" w14:textId="77777777" w:rsidR="00F61A61" w:rsidRPr="00114502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01A276B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718" w:type="dxa"/>
            <w:gridSpan w:val="2"/>
          </w:tcPr>
          <w:p w14:paraId="50B08ACA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2"/>
          </w:tcPr>
          <w:p w14:paraId="1FC9587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14:paraId="0A531CC1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3182DDF3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1B02F592" w14:textId="77777777" w:rsidTr="00BE19C2">
        <w:trPr>
          <w:gridAfter w:val="1"/>
          <w:wAfter w:w="6" w:type="dxa"/>
          <w:trHeight w:val="274"/>
        </w:trPr>
        <w:tc>
          <w:tcPr>
            <w:tcW w:w="442" w:type="dxa"/>
            <w:vMerge/>
          </w:tcPr>
          <w:p w14:paraId="443611E5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</w:tcPr>
          <w:p w14:paraId="695961FE" w14:textId="3AC21865" w:rsidR="00F61A61" w:rsidRPr="003B3985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B3985">
              <w:rPr>
                <w:rFonts w:ascii="Times New Roman" w:hAnsi="Times New Roman" w:cs="Times New Roman"/>
                <w:color w:val="000000" w:themeColor="text1"/>
                <w:sz w:val="20"/>
              </w:rPr>
              <w:t>Łącznie</w:t>
            </w:r>
          </w:p>
        </w:tc>
        <w:tc>
          <w:tcPr>
            <w:tcW w:w="6364" w:type="dxa"/>
            <w:gridSpan w:val="7"/>
          </w:tcPr>
          <w:p w14:paraId="7C4916F7" w14:textId="7E5DA241" w:rsidR="00F61A61" w:rsidRPr="003B3985" w:rsidRDefault="00F61A61" w:rsidP="00F61A6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B3985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</w:tr>
      <w:tr w:rsidR="00374D1A" w:rsidRPr="00114502" w14:paraId="4E7B22DB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 w:val="restart"/>
          </w:tcPr>
          <w:p w14:paraId="27E138A6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8" w:type="dxa"/>
            <w:vMerge w:val="restart"/>
          </w:tcPr>
          <w:p w14:paraId="0646EF3B" w14:textId="6A301184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Współwłasność praw z innymi jednostkami/ </w:t>
            </w:r>
            <w:r>
              <w:rPr>
                <w:rFonts w:ascii="Times New Roman" w:hAnsi="Times New Roman" w:cs="Times New Roman"/>
                <w:sz w:val="20"/>
              </w:rPr>
              <w:t>przedsiębiorcami</w:t>
            </w:r>
          </w:p>
          <w:p w14:paraId="6A546360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42755BE0" w14:textId="77777777" w:rsidR="00374D1A" w:rsidRPr="00114502" w:rsidRDefault="00374D1A" w:rsidP="007C45B6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Podmiot uprawniony </w:t>
            </w:r>
          </w:p>
        </w:tc>
        <w:tc>
          <w:tcPr>
            <w:tcW w:w="3321" w:type="dxa"/>
            <w:gridSpan w:val="4"/>
          </w:tcPr>
          <w:p w14:paraId="2B527FD6" w14:textId="26B3542F" w:rsidR="00374D1A" w:rsidRPr="00114502" w:rsidRDefault="00F61A61" w:rsidP="00F61A61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Nazwa jednostki </w:t>
            </w:r>
            <w:r w:rsidR="00374D1A" w:rsidRPr="00114502">
              <w:rPr>
                <w:rFonts w:ascii="Times New Roman" w:hAnsi="Times New Roman" w:cs="Times New Roman"/>
                <w:sz w:val="20"/>
              </w:rPr>
              <w:t>naukowej/</w:t>
            </w:r>
            <w:r w:rsidR="00374D1A">
              <w:rPr>
                <w:rFonts w:ascii="Times New Roman" w:hAnsi="Times New Roman" w:cs="Times New Roman"/>
                <w:sz w:val="20"/>
              </w:rPr>
              <w:t>przedsiębiorcy</w:t>
            </w:r>
          </w:p>
        </w:tc>
        <w:tc>
          <w:tcPr>
            <w:tcW w:w="1086" w:type="dxa"/>
          </w:tcPr>
          <w:p w14:paraId="16FEF7F5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374D1A" w:rsidRPr="00114502" w14:paraId="0D5E5BDB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64F515E1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9554F47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48CF17E8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Pierwszy</w:t>
            </w:r>
            <w:r w:rsidRPr="0011450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współuprawniony</w:t>
            </w:r>
          </w:p>
        </w:tc>
        <w:tc>
          <w:tcPr>
            <w:tcW w:w="3321" w:type="dxa"/>
            <w:gridSpan w:val="4"/>
          </w:tcPr>
          <w:p w14:paraId="4BD4F333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4382D627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4D1A" w:rsidRPr="00114502" w14:paraId="2949AEE5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77F6912F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92CB3DB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52FCB518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Drugi współuprawniony</w:t>
            </w:r>
          </w:p>
        </w:tc>
        <w:tc>
          <w:tcPr>
            <w:tcW w:w="3321" w:type="dxa"/>
            <w:gridSpan w:val="4"/>
          </w:tcPr>
          <w:p w14:paraId="43BC4012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27F2D107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4D1A" w:rsidRPr="00114502" w14:paraId="7538C198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0AC74742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1A056E12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5D5C59C4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………….</w:t>
            </w:r>
          </w:p>
        </w:tc>
        <w:tc>
          <w:tcPr>
            <w:tcW w:w="3321" w:type="dxa"/>
            <w:gridSpan w:val="4"/>
          </w:tcPr>
          <w:p w14:paraId="3AEC9B01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2203574C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12A5734D" w14:textId="77777777" w:rsidTr="009159AB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773A671A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</w:tcPr>
          <w:p w14:paraId="16923E4B" w14:textId="19D3AD0D" w:rsidR="00F61A61" w:rsidRPr="00114502" w:rsidRDefault="00F61A61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Łącznie</w:t>
            </w:r>
          </w:p>
        </w:tc>
        <w:tc>
          <w:tcPr>
            <w:tcW w:w="6364" w:type="dxa"/>
            <w:gridSpan w:val="7"/>
          </w:tcPr>
          <w:p w14:paraId="0B6090F3" w14:textId="644CDD80" w:rsidR="00F61A61" w:rsidRPr="00114502" w:rsidRDefault="00F61A61" w:rsidP="00F61A6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A619C" w:rsidRPr="00114502" w14:paraId="4B591BEE" w14:textId="77777777" w:rsidTr="007C75B9">
        <w:trPr>
          <w:gridAfter w:val="1"/>
          <w:wAfter w:w="6" w:type="dxa"/>
          <w:trHeight w:val="1126"/>
        </w:trPr>
        <w:tc>
          <w:tcPr>
            <w:tcW w:w="442" w:type="dxa"/>
          </w:tcPr>
          <w:p w14:paraId="1D67CCE5" w14:textId="77777777" w:rsidR="006A619C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8" w:type="dxa"/>
          </w:tcPr>
          <w:p w14:paraId="322C3D97" w14:textId="77777777" w:rsidR="006A619C" w:rsidRPr="00114502" w:rsidRDefault="006A619C" w:rsidP="006A619C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Pełnomocnictwo  do reprezentowania wszystkich twórców</w:t>
            </w:r>
          </w:p>
        </w:tc>
        <w:tc>
          <w:tcPr>
            <w:tcW w:w="6364" w:type="dxa"/>
            <w:gridSpan w:val="7"/>
            <w:vAlign w:val="center"/>
          </w:tcPr>
          <w:p w14:paraId="66439FDF" w14:textId="254717FE" w:rsidR="006A619C" w:rsidRPr="00114502" w:rsidRDefault="007A7746" w:rsidP="003327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>Może być wymagane</w:t>
            </w:r>
            <w:r w:rsidR="006A619C"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po</w:t>
            </w:r>
            <w:r w:rsidR="0033274C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</w:t>
            </w:r>
            <w:r w:rsidR="0033274C" w:rsidRPr="00A323E1">
              <w:rPr>
                <w:rFonts w:ascii="Times New Roman" w:hAnsi="Times New Roman" w:cs="Times New Roman"/>
                <w:i/>
                <w:color w:val="000000" w:themeColor="text1"/>
                <w:sz w:val="20"/>
                <w:u w:val="single"/>
              </w:rPr>
              <w:t>rozpoczęciu procesu komercjalizacji</w:t>
            </w:r>
          </w:p>
        </w:tc>
      </w:tr>
      <w:tr w:rsidR="00C82EBD" w:rsidRPr="00114502" w14:paraId="3ECDE491" w14:textId="77777777" w:rsidTr="007C75B9">
        <w:trPr>
          <w:gridAfter w:val="1"/>
          <w:wAfter w:w="6" w:type="dxa"/>
          <w:trHeight w:val="262"/>
        </w:trPr>
        <w:tc>
          <w:tcPr>
            <w:tcW w:w="442" w:type="dxa"/>
          </w:tcPr>
          <w:p w14:paraId="34916535" w14:textId="77777777" w:rsidR="00C82EBD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48" w:type="dxa"/>
          </w:tcPr>
          <w:p w14:paraId="48E483BC" w14:textId="77777777" w:rsidR="00C82EBD" w:rsidRPr="00114502" w:rsidRDefault="00C82EBD" w:rsidP="00C82EBD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Uwagi</w:t>
            </w:r>
          </w:p>
        </w:tc>
        <w:tc>
          <w:tcPr>
            <w:tcW w:w="6364" w:type="dxa"/>
            <w:gridSpan w:val="7"/>
          </w:tcPr>
          <w:p w14:paraId="019EA934" w14:textId="77777777" w:rsidR="00C82EBD" w:rsidRPr="00114502" w:rsidRDefault="00C82EBD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C65CC0" w14:textId="51220208" w:rsidR="008066E2" w:rsidRPr="00114502" w:rsidRDefault="008066E2" w:rsidP="008066E2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 xml:space="preserve">Niniejszym oświadczam/y, że </w:t>
      </w:r>
      <w:r w:rsidR="001951AF">
        <w:rPr>
          <w:rFonts w:ascii="Times New Roman" w:hAnsi="Times New Roman" w:cs="Times New Roman"/>
          <w:sz w:val="20"/>
          <w:szCs w:val="20"/>
        </w:rPr>
        <w:t>zgłaszan</w:t>
      </w:r>
      <w:r w:rsidR="007A7746" w:rsidRPr="00114502">
        <w:rPr>
          <w:rFonts w:ascii="Times New Roman" w:hAnsi="Times New Roman" w:cs="Times New Roman"/>
          <w:sz w:val="20"/>
          <w:szCs w:val="20"/>
        </w:rPr>
        <w:t>y</w:t>
      </w:r>
      <w:r w:rsidRPr="00114502">
        <w:rPr>
          <w:rFonts w:ascii="Times New Roman" w:hAnsi="Times New Roman" w:cs="Times New Roman"/>
          <w:sz w:val="20"/>
          <w:szCs w:val="20"/>
        </w:rPr>
        <w:t xml:space="preserve"> do Centrum rezultat prowadzonego przez twórcę/</w:t>
      </w:r>
      <w:r w:rsidR="00F44945">
        <w:rPr>
          <w:rFonts w:ascii="Times New Roman" w:hAnsi="Times New Roman" w:cs="Times New Roman"/>
          <w:sz w:val="20"/>
          <w:szCs w:val="20"/>
        </w:rPr>
        <w:t>współ</w:t>
      </w:r>
      <w:r w:rsidRPr="00114502">
        <w:rPr>
          <w:rFonts w:ascii="Times New Roman" w:hAnsi="Times New Roman" w:cs="Times New Roman"/>
          <w:sz w:val="20"/>
          <w:szCs w:val="20"/>
        </w:rPr>
        <w:t xml:space="preserve">twórców badania naukowego/pracy </w:t>
      </w:r>
      <w:r w:rsidR="004D6B5B" w:rsidRPr="00114502">
        <w:rPr>
          <w:rFonts w:ascii="Times New Roman" w:hAnsi="Times New Roman" w:cs="Times New Roman"/>
          <w:sz w:val="20"/>
          <w:szCs w:val="20"/>
        </w:rPr>
        <w:t>rozwojowej</w:t>
      </w:r>
      <w:r w:rsidRPr="00114502">
        <w:rPr>
          <w:rFonts w:ascii="Times New Roman" w:hAnsi="Times New Roman" w:cs="Times New Roman"/>
          <w:sz w:val="20"/>
          <w:szCs w:val="20"/>
        </w:rPr>
        <w:t xml:space="preserve"> nie narusza </w:t>
      </w:r>
      <w:r w:rsidR="00A91A6E">
        <w:rPr>
          <w:rFonts w:ascii="Times New Roman" w:hAnsi="Times New Roman" w:cs="Times New Roman"/>
          <w:sz w:val="20"/>
          <w:szCs w:val="20"/>
        </w:rPr>
        <w:t>praw osób trzecich chronionych przepisami</w:t>
      </w:r>
      <w:r w:rsidRPr="00114502">
        <w:rPr>
          <w:rFonts w:ascii="Times New Roman" w:hAnsi="Times New Roman" w:cs="Times New Roman"/>
          <w:sz w:val="20"/>
          <w:szCs w:val="20"/>
        </w:rPr>
        <w:t xml:space="preserve"> ustawy o prawie autorskim i prawach pokrewnych, </w:t>
      </w:r>
      <w:r w:rsidR="00A91A6E" w:rsidRPr="00114502">
        <w:rPr>
          <w:rFonts w:ascii="Times New Roman" w:hAnsi="Times New Roman" w:cs="Times New Roman"/>
          <w:sz w:val="20"/>
          <w:szCs w:val="20"/>
        </w:rPr>
        <w:t>ustawy prawo własności przemysłowej</w:t>
      </w:r>
      <w:r w:rsidR="00A91A6E">
        <w:rPr>
          <w:rFonts w:ascii="Times New Roman" w:hAnsi="Times New Roman" w:cs="Times New Roman"/>
          <w:sz w:val="20"/>
          <w:szCs w:val="20"/>
        </w:rPr>
        <w:t>,</w:t>
      </w:r>
      <w:r w:rsidR="00A91A6E" w:rsidRPr="00114502" w:rsidDel="00A91A6E">
        <w:rPr>
          <w:rFonts w:ascii="Times New Roman" w:hAnsi="Times New Roman" w:cs="Times New Roman"/>
          <w:sz w:val="20"/>
          <w:szCs w:val="20"/>
        </w:rPr>
        <w:t xml:space="preserve"> </w:t>
      </w:r>
      <w:r w:rsidRPr="00114502">
        <w:rPr>
          <w:rFonts w:ascii="Times New Roman" w:hAnsi="Times New Roman" w:cs="Times New Roman"/>
          <w:sz w:val="20"/>
          <w:szCs w:val="20"/>
        </w:rPr>
        <w:t>ustawy o ochronie baz danych</w:t>
      </w:r>
      <w:r w:rsidR="00A91A6E">
        <w:rPr>
          <w:rFonts w:ascii="Times New Roman" w:hAnsi="Times New Roman" w:cs="Times New Roman"/>
          <w:sz w:val="20"/>
          <w:szCs w:val="20"/>
        </w:rPr>
        <w:t>, ustawy o zwalczaniu nieuczciwej konkurencji i innych ust</w:t>
      </w:r>
      <w:r w:rsidR="00F44945">
        <w:rPr>
          <w:rFonts w:ascii="Times New Roman" w:hAnsi="Times New Roman" w:cs="Times New Roman"/>
          <w:sz w:val="20"/>
          <w:szCs w:val="20"/>
        </w:rPr>
        <w:t xml:space="preserve">aw regulujących prawa do </w:t>
      </w:r>
      <w:r w:rsidR="00A91A6E">
        <w:rPr>
          <w:rFonts w:ascii="Times New Roman" w:hAnsi="Times New Roman" w:cs="Times New Roman"/>
          <w:sz w:val="20"/>
          <w:szCs w:val="20"/>
        </w:rPr>
        <w:t>dóbr intelektualnych</w:t>
      </w:r>
      <w:r w:rsidRPr="00114502">
        <w:rPr>
          <w:rFonts w:ascii="Times New Roman" w:hAnsi="Times New Roman" w:cs="Times New Roman"/>
          <w:sz w:val="20"/>
          <w:szCs w:val="20"/>
        </w:rPr>
        <w:t>.</w:t>
      </w:r>
    </w:p>
    <w:p w14:paraId="03E12166" w14:textId="6A99D4EA" w:rsidR="001805AF" w:rsidRPr="00114502" w:rsidRDefault="00B8199B" w:rsidP="00B819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>Niniejszym oświadczam/y, iż są mi/nam znane akty prawa wewnętrznego Uniwersytetu dotyczące zarządzania prawami własności intelektualnej, w szczególności Regulamin zarządzania prawami autorskimi, prawami pokrewnymi, prawami własności przemysłowej oraz zasad komercjalizacji</w:t>
      </w:r>
      <w:r w:rsidR="001834C0">
        <w:rPr>
          <w:rFonts w:ascii="Times New Roman" w:hAnsi="Times New Roman" w:cs="Times New Roman"/>
          <w:sz w:val="20"/>
          <w:szCs w:val="20"/>
        </w:rPr>
        <w:t xml:space="preserve"> </w:t>
      </w:r>
      <w:r w:rsidR="00820FFF">
        <w:rPr>
          <w:rFonts w:ascii="Times New Roman" w:hAnsi="Times New Roman" w:cs="Times New Roman"/>
          <w:sz w:val="20"/>
          <w:szCs w:val="20"/>
        </w:rPr>
        <w:t>w</w:t>
      </w:r>
      <w:r w:rsidR="00F44945">
        <w:rPr>
          <w:rFonts w:ascii="Times New Roman" w:hAnsi="Times New Roman" w:cs="Times New Roman"/>
          <w:sz w:val="20"/>
          <w:szCs w:val="20"/>
        </w:rPr>
        <w:t xml:space="preserve"> UPP </w:t>
      </w:r>
      <w:r w:rsidR="001834C0">
        <w:rPr>
          <w:rFonts w:ascii="Times New Roman" w:hAnsi="Times New Roman" w:cs="Times New Roman"/>
          <w:sz w:val="20"/>
          <w:szCs w:val="20"/>
        </w:rPr>
        <w:t>(wraz ze zmianami)</w:t>
      </w:r>
      <w:r w:rsidRPr="00114502">
        <w:rPr>
          <w:rFonts w:ascii="Times New Roman" w:hAnsi="Times New Roman" w:cs="Times New Roman"/>
          <w:sz w:val="20"/>
          <w:szCs w:val="20"/>
        </w:rPr>
        <w:t xml:space="preserve">, a także Zarządzenie Rektora </w:t>
      </w:r>
      <w:r w:rsidR="00F44945">
        <w:rPr>
          <w:rFonts w:ascii="Times New Roman" w:hAnsi="Times New Roman" w:cs="Times New Roman"/>
          <w:sz w:val="20"/>
          <w:szCs w:val="20"/>
        </w:rPr>
        <w:t xml:space="preserve">UPP </w:t>
      </w:r>
      <w:r w:rsidR="001951AF" w:rsidRPr="00114502">
        <w:rPr>
          <w:rFonts w:ascii="Times New Roman" w:hAnsi="Times New Roman" w:cs="Times New Roman"/>
          <w:sz w:val="20"/>
          <w:szCs w:val="20"/>
        </w:rPr>
        <w:t xml:space="preserve">nr 62/2015 </w:t>
      </w:r>
      <w:r w:rsidRPr="00114502">
        <w:rPr>
          <w:rFonts w:ascii="Times New Roman" w:hAnsi="Times New Roman" w:cs="Times New Roman"/>
          <w:sz w:val="20"/>
          <w:szCs w:val="20"/>
        </w:rPr>
        <w:t>z dnia 15 czerwca 2015 r. w sprawie zasad postępowania z dobrami intelektualnymi</w:t>
      </w:r>
      <w:r w:rsidR="00F61A61">
        <w:rPr>
          <w:rFonts w:ascii="Times New Roman" w:hAnsi="Times New Roman" w:cs="Times New Roman"/>
          <w:sz w:val="20"/>
          <w:szCs w:val="20"/>
        </w:rPr>
        <w:t xml:space="preserve"> UPP</w:t>
      </w:r>
      <w:r w:rsidRPr="00114502">
        <w:rPr>
          <w:rFonts w:ascii="Times New Roman" w:hAnsi="Times New Roman" w:cs="Times New Roman"/>
          <w:sz w:val="20"/>
          <w:szCs w:val="20"/>
        </w:rPr>
        <w:t>. Pracownicy</w:t>
      </w:r>
      <w:r w:rsidR="00A91A6E">
        <w:rPr>
          <w:rFonts w:ascii="Times New Roman" w:hAnsi="Times New Roman" w:cs="Times New Roman"/>
          <w:sz w:val="20"/>
          <w:szCs w:val="20"/>
        </w:rPr>
        <w:t>, doktoranci i studenci</w:t>
      </w:r>
      <w:r w:rsidRPr="00114502">
        <w:rPr>
          <w:rFonts w:ascii="Times New Roman" w:hAnsi="Times New Roman" w:cs="Times New Roman"/>
          <w:sz w:val="20"/>
          <w:szCs w:val="20"/>
        </w:rPr>
        <w:t xml:space="preserve"> zobowiązują się do przestrzegania postanowień przedmiotowych aktów prawnych U</w:t>
      </w:r>
      <w:r w:rsidR="00A91A6E">
        <w:rPr>
          <w:rFonts w:ascii="Times New Roman" w:hAnsi="Times New Roman" w:cs="Times New Roman"/>
          <w:sz w:val="20"/>
          <w:szCs w:val="20"/>
        </w:rPr>
        <w:t>PP</w:t>
      </w:r>
      <w:r w:rsidRPr="00114502">
        <w:rPr>
          <w:rFonts w:ascii="Times New Roman" w:hAnsi="Times New Roman" w:cs="Times New Roman"/>
          <w:sz w:val="20"/>
          <w:szCs w:val="20"/>
        </w:rPr>
        <w:t>, mając na uwadze, że ich naruszenie jest równoznaczne z naruszeniem obowiązków pracowniczych</w:t>
      </w:r>
      <w:r w:rsidR="00A91A6E">
        <w:rPr>
          <w:rFonts w:ascii="Times New Roman" w:hAnsi="Times New Roman" w:cs="Times New Roman"/>
          <w:sz w:val="20"/>
          <w:szCs w:val="20"/>
        </w:rPr>
        <w:t>/doktoranta/studenta</w:t>
      </w:r>
      <w:r w:rsidRPr="00114502">
        <w:rPr>
          <w:rFonts w:ascii="Times New Roman" w:hAnsi="Times New Roman" w:cs="Times New Roman"/>
          <w:sz w:val="20"/>
          <w:szCs w:val="20"/>
        </w:rPr>
        <w:t>.</w:t>
      </w:r>
    </w:p>
    <w:p w14:paraId="6ECAEC0A" w14:textId="0208BCDF" w:rsidR="008066E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14502">
        <w:rPr>
          <w:rFonts w:ascii="Times New Roman" w:eastAsia="Times New Roman" w:hAnsi="Times New Roman" w:cs="Times New Roman"/>
          <w:sz w:val="20"/>
          <w:szCs w:val="20"/>
        </w:rPr>
        <w:t>Niniejszym oświadczam/y, iż wyrażam/y zgodę na przetwarzania moich/naszych danych osobowych przez U</w:t>
      </w:r>
      <w:r w:rsidR="00A91A6E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114502">
        <w:rPr>
          <w:rFonts w:ascii="Times New Roman" w:eastAsia="Times New Roman" w:hAnsi="Times New Roman" w:cs="Times New Roman"/>
          <w:sz w:val="20"/>
          <w:szCs w:val="20"/>
        </w:rPr>
        <w:t xml:space="preserve"> w związku z działaniami podejmowanymi w ramach procesu komercjalizacji zgłoszonych wyników badań naukowych/prac rozwojowych. Przetwarzanie moich/naszych danych osobowych obejmuje także udostępnienie ich osobom trzecim w związku z realizacją celu wyżej wskazanego, w tym </w:t>
      </w:r>
      <w:r w:rsidRPr="00304A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jego </w:t>
      </w:r>
      <w:r w:rsidR="001951AF" w:rsidRPr="00304A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zgłoszenia do urzędów udzielających praw wyłącznych i wyceny oraz</w:t>
      </w:r>
      <w:r w:rsidRPr="00304A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przedstawienia podmiotom zainteresowanym nabyciem praw/licencji na korzystanie z wyników prac badawczych. Jednocześnie oświadczam/y, że </w:t>
      </w:r>
      <w:r w:rsidRPr="00114502">
        <w:rPr>
          <w:rFonts w:ascii="Times New Roman" w:eastAsia="Times New Roman" w:hAnsi="Times New Roman" w:cs="Times New Roman"/>
          <w:sz w:val="20"/>
          <w:szCs w:val="20"/>
        </w:rPr>
        <w:t>są mi/nam znane zasady przetwarzania danych osobowych przez U</w:t>
      </w:r>
      <w:r w:rsidR="00A91A6E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114502">
        <w:rPr>
          <w:rFonts w:ascii="Times New Roman" w:eastAsia="Times New Roman" w:hAnsi="Times New Roman" w:cs="Times New Roman"/>
          <w:sz w:val="20"/>
          <w:szCs w:val="20"/>
        </w:rPr>
        <w:t>, w tym Centrum Innowacji i Transferu Technologii, i nie wnoszę/imy w tym zakresie żadnych zastrzeżeń.</w:t>
      </w:r>
    </w:p>
    <w:p w14:paraId="79CE3F5B" w14:textId="77777777" w:rsidR="00B8199B" w:rsidRDefault="00B8199B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78616C7C" w14:textId="77777777" w:rsidR="0011450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C8BB693" w14:textId="77777777" w:rsidR="008A3670" w:rsidRPr="008A3670" w:rsidRDefault="008066E2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 w:rsidR="001834C0">
        <w:rPr>
          <w:rFonts w:ascii="Times New Roman" w:hAnsi="Times New Roman" w:cs="Times New Roman"/>
          <w:sz w:val="20"/>
          <w:szCs w:val="20"/>
        </w:rPr>
        <w:t xml:space="preserve"> UPP</w:t>
      </w:r>
      <w:r w:rsidR="00F44945">
        <w:rPr>
          <w:rFonts w:ascii="Times New Roman" w:hAnsi="Times New Roman" w:cs="Times New Roman"/>
          <w:sz w:val="20"/>
          <w:szCs w:val="20"/>
        </w:rPr>
        <w:t>/</w:t>
      </w:r>
      <w:r w:rsidR="008A3670">
        <w:rPr>
          <w:rFonts w:ascii="Times New Roman" w:hAnsi="Times New Roman" w:cs="Times New Roman"/>
          <w:sz w:val="20"/>
          <w:szCs w:val="20"/>
        </w:rPr>
        <w:tab/>
      </w:r>
      <w:r w:rsidR="008A367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A3670" w:rsidRPr="008A3670">
        <w:rPr>
          <w:rFonts w:ascii="Times New Roman" w:hAnsi="Times New Roman" w:cs="Times New Roman"/>
          <w:sz w:val="20"/>
          <w:szCs w:val="20"/>
        </w:rPr>
        <w:t>/Data i podpis kierownika jednostki organizacyjnej</w:t>
      </w:r>
      <w:r w:rsidR="00007F29">
        <w:rPr>
          <w:rFonts w:ascii="Times New Roman" w:hAnsi="Times New Roman" w:cs="Times New Roman"/>
          <w:sz w:val="20"/>
          <w:szCs w:val="20"/>
        </w:rPr>
        <w:t xml:space="preserve"> UPP</w:t>
      </w:r>
      <w:r w:rsidR="008A3670" w:rsidRPr="008A3670">
        <w:rPr>
          <w:rFonts w:ascii="Times New Roman" w:hAnsi="Times New Roman" w:cs="Times New Roman"/>
          <w:sz w:val="20"/>
          <w:szCs w:val="20"/>
        </w:rPr>
        <w:t>/</w:t>
      </w:r>
    </w:p>
    <w:p w14:paraId="26E8040A" w14:textId="77777777" w:rsidR="008066E2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14:paraId="2DEFB6EB" w14:textId="77777777" w:rsidR="008A3670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14:paraId="6049338E" w14:textId="77777777" w:rsidR="008066E2" w:rsidRPr="00CB179B" w:rsidRDefault="008A3670" w:rsidP="00CB17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14:paraId="734BB4C9" w14:textId="77777777" w:rsidR="00CB179B" w:rsidRPr="008A3670" w:rsidRDefault="00CB179B" w:rsidP="00CB179B">
      <w:pPr>
        <w:spacing w:after="0" w:line="240" w:lineRule="auto"/>
        <w:ind w:left="4248" w:right="40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 xml:space="preserve">/Data i podpis kierownika </w:t>
      </w:r>
      <w:r>
        <w:rPr>
          <w:rFonts w:ascii="Times New Roman" w:hAnsi="Times New Roman" w:cs="Times New Roman"/>
          <w:sz w:val="20"/>
          <w:szCs w:val="20"/>
        </w:rPr>
        <w:t>projektu/tematu</w:t>
      </w:r>
      <w:r w:rsidRPr="008A3670">
        <w:rPr>
          <w:rFonts w:ascii="Times New Roman" w:hAnsi="Times New Roman" w:cs="Times New Roman"/>
          <w:sz w:val="20"/>
          <w:szCs w:val="20"/>
        </w:rPr>
        <w:t>/</w:t>
      </w:r>
    </w:p>
    <w:p w14:paraId="0F802B4F" w14:textId="77777777" w:rsidR="00FF17A6" w:rsidRPr="00D85470" w:rsidRDefault="00594FFC" w:rsidP="00A63E43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  <w:r w:rsidR="00FF17A6" w:rsidRPr="00594FFC">
        <w:rPr>
          <w:rFonts w:ascii="Times New Roman" w:hAnsi="Times New Roman" w:cs="Times New Roman"/>
          <w:b/>
          <w:sz w:val="20"/>
        </w:rPr>
        <w:lastRenderedPageBreak/>
        <w:t>Załącznik nr 1</w:t>
      </w:r>
      <w:r w:rsidR="00FF17A6" w:rsidRPr="00D85470">
        <w:rPr>
          <w:rFonts w:ascii="Times New Roman" w:hAnsi="Times New Roman" w:cs="Times New Roman"/>
          <w:sz w:val="20"/>
        </w:rPr>
        <w:t>: Szczegółowy opis rezultatu – dokumentacja technologii (</w:t>
      </w:r>
      <w:r w:rsidR="00D85470" w:rsidRPr="00D85470">
        <w:rPr>
          <w:rFonts w:ascii="Times New Roman" w:hAnsi="Times New Roman" w:cs="Times New Roman"/>
          <w:sz w:val="20"/>
        </w:rPr>
        <w:t>załącznik nr 1 może ulegać modyfikacjom w zależności od specyfiki określonej technologii)</w:t>
      </w:r>
    </w:p>
    <w:p w14:paraId="430A2A4D" w14:textId="77777777"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14:paraId="78059314" w14:textId="77777777" w:rsidR="00FF17A6" w:rsidRPr="00F838CE" w:rsidRDefault="00FF17A6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Tytuł technologii:</w:t>
      </w:r>
    </w:p>
    <w:p w14:paraId="08E84E92" w14:textId="77777777"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14:paraId="531AE485" w14:textId="686F133C" w:rsidR="00FF17A6" w:rsidRDefault="00007F29" w:rsidP="00FF17A6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Współt</w:t>
      </w:r>
      <w:r w:rsidR="001834C0" w:rsidRPr="00F838CE">
        <w:rPr>
          <w:rFonts w:ascii="Times New Roman" w:hAnsi="Times New Roman" w:cs="Times New Roman"/>
          <w:b/>
        </w:rPr>
        <w:t>wórcy</w:t>
      </w:r>
      <w:r>
        <w:rPr>
          <w:rFonts w:ascii="Times New Roman" w:hAnsi="Times New Roman" w:cs="Times New Roman"/>
          <w:b/>
        </w:rPr>
        <w:t xml:space="preserve"> technologii</w:t>
      </w:r>
      <w:r w:rsidR="00FF17A6" w:rsidRPr="00F838CE">
        <w:rPr>
          <w:rFonts w:ascii="Times New Roman" w:hAnsi="Times New Roman" w:cs="Times New Roman"/>
          <w:b/>
        </w:rPr>
        <w:t xml:space="preserve">: </w:t>
      </w:r>
    </w:p>
    <w:p w14:paraId="49BDA5F9" w14:textId="77777777" w:rsidR="00007F29" w:rsidRPr="001D0714" w:rsidRDefault="00007F29" w:rsidP="00007F29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</w:t>
      </w:r>
    </w:p>
    <w:p w14:paraId="0B950B44" w14:textId="77777777" w:rsidR="00007F29" w:rsidRPr="001D0714" w:rsidRDefault="00007F29" w:rsidP="00007F29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 itd.</w:t>
      </w:r>
    </w:p>
    <w:p w14:paraId="6FDDDFF4" w14:textId="77777777" w:rsidR="00007F29" w:rsidRPr="00F838CE" w:rsidRDefault="00007F29" w:rsidP="00FF17A6">
      <w:pPr>
        <w:ind w:left="0" w:firstLine="0"/>
        <w:rPr>
          <w:rFonts w:ascii="Times New Roman" w:hAnsi="Times New Roman" w:cs="Times New Roman"/>
          <w:b/>
        </w:rPr>
      </w:pPr>
    </w:p>
    <w:p w14:paraId="2DE592F2" w14:textId="77777777" w:rsidR="00856AB5" w:rsidRPr="00856AB5" w:rsidRDefault="00856AB5" w:rsidP="00FF17A6">
      <w:pPr>
        <w:ind w:left="0" w:firstLine="0"/>
        <w:rPr>
          <w:rFonts w:ascii="Times New Roman" w:hAnsi="Times New Roman" w:cs="Times New Roman"/>
          <w:b/>
        </w:rPr>
      </w:pPr>
    </w:p>
    <w:p w14:paraId="5B4318C4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Streszczenie</w:t>
      </w:r>
    </w:p>
    <w:p w14:paraId="381A02A7" w14:textId="77777777" w:rsidR="00FF17A6" w:rsidRDefault="001834C0" w:rsidP="00FF17A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17A6" w:rsidRPr="001834C0">
        <w:rPr>
          <w:rFonts w:ascii="Times New Roman" w:hAnsi="Times New Roman" w:cs="Times New Roman"/>
        </w:rPr>
        <w:t>rótki, skondensowany opis technologii</w:t>
      </w:r>
      <w:r>
        <w:rPr>
          <w:rFonts w:ascii="Times New Roman" w:hAnsi="Times New Roman" w:cs="Times New Roman"/>
        </w:rPr>
        <w:t xml:space="preserve"> nie ujawniający jej istoty</w:t>
      </w:r>
      <w:r w:rsidR="00FF17A6" w:rsidRPr="001834C0">
        <w:rPr>
          <w:rFonts w:ascii="Times New Roman" w:hAnsi="Times New Roman" w:cs="Times New Roman"/>
        </w:rPr>
        <w:t xml:space="preserve">, który może zostać wykorzystany w celach promocyjno-informacyjnych. Streszczenie dokumentacji technologicznej ujmuje najistotniejsze, kluczowe, ale i podstawowe, niepogłębione informacje dotyczące opisywanej technologii. </w:t>
      </w:r>
    </w:p>
    <w:p w14:paraId="58E48646" w14:textId="77777777" w:rsidR="001834C0" w:rsidRPr="001834C0" w:rsidRDefault="001834C0" w:rsidP="00FF17A6">
      <w:pPr>
        <w:ind w:left="0" w:firstLine="0"/>
        <w:rPr>
          <w:rFonts w:ascii="Times New Roman" w:hAnsi="Times New Roman" w:cs="Times New Roman"/>
        </w:rPr>
      </w:pPr>
    </w:p>
    <w:p w14:paraId="520021D1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Ochrona prawna technologii</w:t>
      </w:r>
    </w:p>
    <w:p w14:paraId="6A1E2876" w14:textId="2D53FE6E" w:rsidR="00FF17A6" w:rsidRPr="000E4824" w:rsidRDefault="00FF17A6" w:rsidP="00FF17A6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1834C0">
        <w:rPr>
          <w:rFonts w:ascii="Times New Roman" w:hAnsi="Times New Roman" w:cs="Times New Roman"/>
        </w:rPr>
        <w:t xml:space="preserve">Dokumentacja technologii powinna zawierać informacje dotyczące statusu </w:t>
      </w:r>
      <w:r w:rsidR="001834C0">
        <w:rPr>
          <w:rFonts w:ascii="Times New Roman" w:hAnsi="Times New Roman" w:cs="Times New Roman"/>
        </w:rPr>
        <w:t xml:space="preserve">zgłoszonej </w:t>
      </w:r>
      <w:r w:rsidRPr="001834C0">
        <w:rPr>
          <w:rFonts w:ascii="Times New Roman" w:hAnsi="Times New Roman" w:cs="Times New Roman"/>
        </w:rPr>
        <w:t>własności intelektualnej, a mianowicie czy technologia jest przedmiotem zgłoszenia patentowego lub innego postępowania przed Urzędem Patentowym Rzecz</w:t>
      </w:r>
      <w:r w:rsidR="00283D26">
        <w:rPr>
          <w:rFonts w:ascii="Times New Roman" w:hAnsi="Times New Roman" w:cs="Times New Roman"/>
        </w:rPr>
        <w:t>y</w:t>
      </w:r>
      <w:r w:rsidRPr="001834C0">
        <w:rPr>
          <w:rFonts w:ascii="Times New Roman" w:hAnsi="Times New Roman" w:cs="Times New Roman"/>
        </w:rPr>
        <w:t>pospolitej Polskiej (UPRP)</w:t>
      </w:r>
      <w:r w:rsidR="001834C0">
        <w:rPr>
          <w:rFonts w:ascii="Times New Roman" w:hAnsi="Times New Roman" w:cs="Times New Roman"/>
        </w:rPr>
        <w:t xml:space="preserve"> lub innego urzędu udzielającego praw wyłącznych</w:t>
      </w:r>
      <w:r w:rsidRPr="001834C0">
        <w:rPr>
          <w:rFonts w:ascii="Times New Roman" w:hAnsi="Times New Roman" w:cs="Times New Roman"/>
        </w:rPr>
        <w:t xml:space="preserve">. Jeżeli technologia jest przedmiotem postępowania przed UPRP </w:t>
      </w:r>
      <w:r w:rsidR="001834C0">
        <w:rPr>
          <w:rFonts w:ascii="Times New Roman" w:hAnsi="Times New Roman" w:cs="Times New Roman"/>
        </w:rPr>
        <w:t>(innym urzędem)</w:t>
      </w:r>
      <w:r w:rsidR="00D92FDB">
        <w:rPr>
          <w:rFonts w:ascii="Times New Roman" w:hAnsi="Times New Roman" w:cs="Times New Roman"/>
        </w:rPr>
        <w:t>,</w:t>
      </w:r>
      <w:r w:rsidR="001834C0">
        <w:rPr>
          <w:rFonts w:ascii="Times New Roman" w:hAnsi="Times New Roman" w:cs="Times New Roman"/>
        </w:rPr>
        <w:t xml:space="preserve"> </w:t>
      </w:r>
      <w:r w:rsidRPr="001834C0">
        <w:rPr>
          <w:rFonts w:ascii="Times New Roman" w:hAnsi="Times New Roman" w:cs="Times New Roman"/>
        </w:rPr>
        <w:t>niezbędne w tej sekcji jest wskazanie numeru zgłoszenia do ochrony prawnej oraz jego daty</w:t>
      </w:r>
      <w:r w:rsidR="001951AF">
        <w:rPr>
          <w:rFonts w:ascii="Times New Roman" w:hAnsi="Times New Roman" w:cs="Times New Roman"/>
        </w:rPr>
        <w:t xml:space="preserve"> (informacja o możliwości rozszerzenia ochrony poza granice kraju)</w:t>
      </w:r>
      <w:r w:rsidRPr="001834C0">
        <w:rPr>
          <w:rFonts w:ascii="Times New Roman" w:hAnsi="Times New Roman" w:cs="Times New Roman"/>
        </w:rPr>
        <w:t xml:space="preserve">. </w:t>
      </w:r>
      <w:r w:rsidRPr="001951AF">
        <w:rPr>
          <w:rFonts w:ascii="Times New Roman" w:hAnsi="Times New Roman" w:cs="Times New Roman"/>
          <w:color w:val="auto"/>
        </w:rPr>
        <w:t xml:space="preserve">Po przyznaniu ochrony w tej sekcji należy wskazać numer prawa </w:t>
      </w:r>
      <w:r w:rsidR="002D5AAF" w:rsidRPr="001951AF">
        <w:rPr>
          <w:rFonts w:ascii="Times New Roman" w:hAnsi="Times New Roman" w:cs="Times New Roman"/>
          <w:color w:val="auto"/>
        </w:rPr>
        <w:t>wyłącznego</w:t>
      </w:r>
      <w:r w:rsidRPr="001951AF">
        <w:rPr>
          <w:rFonts w:ascii="Times New Roman" w:hAnsi="Times New Roman" w:cs="Times New Roman"/>
          <w:color w:val="auto"/>
        </w:rPr>
        <w:t xml:space="preserve"> oraz okres obowiązywania prawa. </w:t>
      </w:r>
      <w:r w:rsidRPr="001834C0">
        <w:rPr>
          <w:rFonts w:ascii="Times New Roman" w:hAnsi="Times New Roman" w:cs="Times New Roman"/>
        </w:rPr>
        <w:t xml:space="preserve">Konieczne jest w tym punkcie zawarcie informacji dotyczących </w:t>
      </w:r>
      <w:r w:rsidR="002D5AAF">
        <w:rPr>
          <w:rFonts w:ascii="Times New Roman" w:hAnsi="Times New Roman" w:cs="Times New Roman"/>
        </w:rPr>
        <w:t>współwłaścicieli</w:t>
      </w:r>
      <w:r w:rsidR="00D92FDB">
        <w:rPr>
          <w:rFonts w:ascii="Times New Roman" w:hAnsi="Times New Roman" w:cs="Times New Roman"/>
        </w:rPr>
        <w:t xml:space="preserve"> technologii</w:t>
      </w:r>
      <w:r w:rsidR="001150E5">
        <w:rPr>
          <w:rFonts w:ascii="Times New Roman" w:hAnsi="Times New Roman" w:cs="Times New Roman"/>
        </w:rPr>
        <w:t xml:space="preserve"> </w:t>
      </w:r>
      <w:r w:rsidR="001150E5" w:rsidRPr="000E4824">
        <w:rPr>
          <w:rFonts w:ascii="Times New Roman" w:hAnsi="Times New Roman" w:cs="Times New Roman"/>
          <w:color w:val="000000" w:themeColor="text1"/>
        </w:rPr>
        <w:t>i publikacji/konferencji</w:t>
      </w:r>
      <w:r w:rsidR="004B5DE9" w:rsidRPr="000E4824">
        <w:rPr>
          <w:rFonts w:ascii="Times New Roman" w:hAnsi="Times New Roman" w:cs="Times New Roman"/>
          <w:color w:val="000000" w:themeColor="text1"/>
        </w:rPr>
        <w:t>/innych zdarzeń</w:t>
      </w:r>
      <w:r w:rsidR="001150E5" w:rsidRPr="000E4824">
        <w:rPr>
          <w:rFonts w:ascii="Times New Roman" w:hAnsi="Times New Roman" w:cs="Times New Roman"/>
          <w:color w:val="000000" w:themeColor="text1"/>
        </w:rPr>
        <w:t>, w/na</w:t>
      </w:r>
      <w:r w:rsidR="004B5DE9" w:rsidRPr="000E4824">
        <w:rPr>
          <w:rFonts w:ascii="Times New Roman" w:hAnsi="Times New Roman" w:cs="Times New Roman"/>
          <w:color w:val="000000" w:themeColor="text1"/>
        </w:rPr>
        <w:t>/podczas</w:t>
      </w:r>
      <w:r w:rsidR="001150E5" w:rsidRPr="000E4824">
        <w:rPr>
          <w:rFonts w:ascii="Times New Roman" w:hAnsi="Times New Roman" w:cs="Times New Roman"/>
          <w:color w:val="000000" w:themeColor="text1"/>
        </w:rPr>
        <w:t xml:space="preserve"> których ujawniono informacje dotyczące technologii</w:t>
      </w:r>
      <w:r w:rsidRPr="000E4824">
        <w:rPr>
          <w:rFonts w:ascii="Times New Roman" w:hAnsi="Times New Roman" w:cs="Times New Roman"/>
          <w:color w:val="000000" w:themeColor="text1"/>
        </w:rPr>
        <w:t xml:space="preserve">. </w:t>
      </w:r>
    </w:p>
    <w:p w14:paraId="22033965" w14:textId="77777777"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</w:p>
    <w:p w14:paraId="70BD9B33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Opis technologii (przykładowe elementy)</w:t>
      </w:r>
    </w:p>
    <w:p w14:paraId="34F7E69E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Specyfikacja surowcowa</w:t>
      </w:r>
    </w:p>
    <w:p w14:paraId="2557153D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Schemat technologiczny</w:t>
      </w:r>
    </w:p>
    <w:p w14:paraId="18D696D6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Niezbędna aparatura/urządzenia</w:t>
      </w:r>
    </w:p>
    <w:p w14:paraId="7B6542C4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Proces wytwarzania </w:t>
      </w:r>
    </w:p>
    <w:p w14:paraId="76BF4DCA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Wizualizacja technologii lub produktu gotowego</w:t>
      </w:r>
    </w:p>
    <w:p w14:paraId="24183080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Kryteria oceny produktu gotowego</w:t>
      </w:r>
    </w:p>
    <w:p w14:paraId="4F096A8D" w14:textId="77777777" w:rsidR="001C5D78" w:rsidRDefault="001C5D78" w:rsidP="00856AB5">
      <w:pPr>
        <w:ind w:left="0" w:firstLine="0"/>
        <w:rPr>
          <w:rFonts w:ascii="Times New Roman" w:hAnsi="Times New Roman" w:cs="Times New Roman"/>
        </w:rPr>
      </w:pPr>
    </w:p>
    <w:p w14:paraId="37498B13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Założenia techniczno-ekonomiczne</w:t>
      </w:r>
    </w:p>
    <w:p w14:paraId="1B69284E" w14:textId="77777777"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tej sekcji dokumentacji należy określić pozostały czas i koszty związane z wdrożeniem technologii, a także wprowadzenie na rynek gotowego produktu będącego przedmiotem technologii</w:t>
      </w:r>
      <w:r w:rsidR="001C5D78">
        <w:rPr>
          <w:rFonts w:ascii="Times New Roman" w:hAnsi="Times New Roman" w:cs="Times New Roman"/>
        </w:rPr>
        <w:t>.</w:t>
      </w:r>
    </w:p>
    <w:p w14:paraId="2C3BE7FE" w14:textId="77777777"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założeniach techniczno-ekonomicznych należy uwzględnić:</w:t>
      </w:r>
    </w:p>
    <w:p w14:paraId="113FC2D5" w14:textId="4F9C024B"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koszt produkcji gotowego produktu, mając na uwadze dostępne na rynku technologie </w:t>
      </w:r>
      <w:r w:rsidR="00283D26">
        <w:rPr>
          <w:rFonts w:ascii="Times New Roman" w:hAnsi="Times New Roman" w:cs="Times New Roman"/>
        </w:rPr>
        <w:t xml:space="preserve">                       </w:t>
      </w:r>
      <w:r w:rsidRPr="00856AB5">
        <w:rPr>
          <w:rFonts w:ascii="Times New Roman" w:hAnsi="Times New Roman" w:cs="Times New Roman"/>
        </w:rPr>
        <w:t xml:space="preserve">i zasoby, </w:t>
      </w:r>
    </w:p>
    <w:p w14:paraId="56222AC3" w14:textId="77777777"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koszt dystrybucji gotowego produktu, mając na uwadze własne zaplecze lub wykorzystanie zewnętrznych kanałów dystrybucji</w:t>
      </w:r>
      <w:r w:rsidR="002D5AAF" w:rsidRPr="00856AB5">
        <w:rPr>
          <w:rFonts w:ascii="Times New Roman" w:hAnsi="Times New Roman" w:cs="Times New Roman"/>
        </w:rPr>
        <w:t>.</w:t>
      </w:r>
      <w:r w:rsidRPr="00856AB5">
        <w:rPr>
          <w:rFonts w:ascii="Times New Roman" w:hAnsi="Times New Roman" w:cs="Times New Roman"/>
        </w:rPr>
        <w:t xml:space="preserve">  </w:t>
      </w:r>
    </w:p>
    <w:p w14:paraId="77CF5C52" w14:textId="77777777" w:rsidR="001C5D78" w:rsidRDefault="001C5D78" w:rsidP="00FF17A6">
      <w:pPr>
        <w:ind w:left="0" w:firstLine="0"/>
        <w:rPr>
          <w:rFonts w:ascii="Times New Roman" w:hAnsi="Times New Roman" w:cs="Times New Roman"/>
        </w:rPr>
      </w:pPr>
    </w:p>
    <w:p w14:paraId="69159BB0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  <w:b/>
        </w:rPr>
        <w:t>Uwarunkowania formalno-prawne wdrożenia technologii</w:t>
      </w:r>
      <w:r w:rsidR="00D85470" w:rsidRPr="00856AB5">
        <w:rPr>
          <w:rFonts w:ascii="Times New Roman" w:hAnsi="Times New Roman" w:cs="Times New Roman"/>
          <w:b/>
        </w:rPr>
        <w:t xml:space="preserve"> np. badania żywieniowe, wytrzymałościowe, certyfikacyjne, kliniczne, znakowanie opakowań itd</w:t>
      </w:r>
      <w:r w:rsidR="00D85470" w:rsidRPr="00856AB5">
        <w:rPr>
          <w:rFonts w:ascii="Times New Roman" w:hAnsi="Times New Roman" w:cs="Times New Roman"/>
        </w:rPr>
        <w:t>.</w:t>
      </w:r>
    </w:p>
    <w:p w14:paraId="7D02B056" w14:textId="337CC74D"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Spełnienie uwarunkowań formalno-prawn</w:t>
      </w:r>
      <w:r w:rsidR="00283D26">
        <w:rPr>
          <w:rFonts w:ascii="Times New Roman" w:hAnsi="Times New Roman" w:cs="Times New Roman"/>
        </w:rPr>
        <w:t>ych</w:t>
      </w:r>
      <w:r w:rsidRPr="00856AB5">
        <w:rPr>
          <w:rFonts w:ascii="Times New Roman" w:hAnsi="Times New Roman" w:cs="Times New Roman"/>
        </w:rPr>
        <w:t xml:space="preserve"> przy wdrożeniu technologii dotyczy szczególnie rozwiązań z zakresu nowoczesnej medycyny, biotechnologii i rolnictwa, technologii żywności, ale także meblarstwa czy ochrony środowiska.  </w:t>
      </w:r>
    </w:p>
    <w:p w14:paraId="6B33C7AE" w14:textId="54F6B64E" w:rsidR="00CA5EE7" w:rsidRDefault="00FF17A6" w:rsidP="00CA5EE7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W tej sekcji należy wskazać potencjalnemu nabywcy, jakie procedury są niezbędne do wprowadzenia produktu będącego efektem technologii na rynek. Istotną kwestią jest także </w:t>
      </w:r>
      <w:r w:rsidR="00007F29">
        <w:rPr>
          <w:rFonts w:ascii="Times New Roman" w:hAnsi="Times New Roman" w:cs="Times New Roman"/>
        </w:rPr>
        <w:t>wskazanie</w:t>
      </w:r>
      <w:r w:rsidRPr="00856AB5">
        <w:rPr>
          <w:rFonts w:ascii="Times New Roman" w:hAnsi="Times New Roman" w:cs="Times New Roman"/>
        </w:rPr>
        <w:t xml:space="preserve"> norm jakościowych i certyfikatów, które powinien uzyskać produkt</w:t>
      </w:r>
      <w:r w:rsidR="00283D26">
        <w:rPr>
          <w:rFonts w:ascii="Times New Roman" w:hAnsi="Times New Roman" w:cs="Times New Roman"/>
        </w:rPr>
        <w:t>,</w:t>
      </w:r>
      <w:r w:rsidRPr="00856AB5">
        <w:rPr>
          <w:rFonts w:ascii="Times New Roman" w:hAnsi="Times New Roman" w:cs="Times New Roman"/>
        </w:rPr>
        <w:t xml:space="preserve"> by został dopuszczony do użytkowania</w:t>
      </w:r>
      <w:r w:rsidR="001C5D78">
        <w:rPr>
          <w:rFonts w:ascii="Times New Roman" w:hAnsi="Times New Roman" w:cs="Times New Roman"/>
        </w:rPr>
        <w:t>, oraz oznaczeń produktu</w:t>
      </w:r>
      <w:r w:rsidR="002D5AAF">
        <w:rPr>
          <w:rFonts w:ascii="Times New Roman" w:hAnsi="Times New Roman" w:cs="Times New Roman"/>
        </w:rPr>
        <w:t>/opakowań</w:t>
      </w:r>
      <w:r w:rsidRPr="00856AB5">
        <w:rPr>
          <w:rFonts w:ascii="Times New Roman" w:hAnsi="Times New Roman" w:cs="Times New Roman"/>
        </w:rPr>
        <w:t>.</w:t>
      </w:r>
    </w:p>
    <w:p w14:paraId="3C80428A" w14:textId="77777777"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CA5E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858A5E" w14:textId="77777777"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lastRenderedPageBreak/>
        <w:t>/Data i podpis twórcy/ów</w:t>
      </w:r>
      <w:r w:rsidR="00C23D27">
        <w:rPr>
          <w:rFonts w:ascii="Times New Roman" w:hAnsi="Times New Roman" w:cs="Times New Roman"/>
          <w:sz w:val="20"/>
          <w:szCs w:val="20"/>
        </w:rPr>
        <w:t xml:space="preserve"> UPP</w:t>
      </w:r>
      <w:r w:rsidR="00007F2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9F0A5" w14:textId="77777777" w:rsid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…………………..</w:t>
      </w:r>
    </w:p>
    <w:p w14:paraId="3B31C222" w14:textId="77777777" w:rsidR="0051725A" w:rsidRP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</w:t>
      </w:r>
    </w:p>
    <w:p w14:paraId="7EF1642B" w14:textId="5C9F3F82" w:rsidR="0051725A" w:rsidRPr="0051725A" w:rsidRDefault="0051725A" w:rsidP="0051725A">
      <w:pPr>
        <w:spacing w:after="0" w:line="240" w:lineRule="auto"/>
        <w:ind w:righ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 w:type="column"/>
      </w:r>
      <w:r w:rsidRPr="00594FFC">
        <w:rPr>
          <w:rFonts w:ascii="Times New Roman" w:hAnsi="Times New Roman" w:cs="Times New Roman"/>
          <w:b/>
          <w:sz w:val="20"/>
        </w:rPr>
        <w:lastRenderedPageBreak/>
        <w:t>Załącznik nr 2</w:t>
      </w:r>
      <w:r w:rsidRPr="0051725A">
        <w:rPr>
          <w:rFonts w:ascii="Times New Roman" w:hAnsi="Times New Roman" w:cs="Times New Roman"/>
          <w:sz w:val="20"/>
        </w:rPr>
        <w:t>: Proponowany podmiot komercjalizujący technologię (pracownik</w:t>
      </w:r>
      <w:r w:rsidR="00503C28">
        <w:rPr>
          <w:rFonts w:ascii="Times New Roman" w:hAnsi="Times New Roman" w:cs="Times New Roman"/>
          <w:sz w:val="20"/>
        </w:rPr>
        <w:t>/</w:t>
      </w:r>
      <w:proofErr w:type="spellStart"/>
      <w:r w:rsidR="00503C28">
        <w:rPr>
          <w:rFonts w:ascii="Times New Roman" w:hAnsi="Times New Roman" w:cs="Times New Roman"/>
          <w:sz w:val="20"/>
        </w:rPr>
        <w:t>cy</w:t>
      </w:r>
      <w:proofErr w:type="spellEnd"/>
      <w:r w:rsidR="00503C28">
        <w:rPr>
          <w:rFonts w:ascii="Times New Roman" w:hAnsi="Times New Roman" w:cs="Times New Roman"/>
          <w:sz w:val="20"/>
        </w:rPr>
        <w:t>-twórca/y</w:t>
      </w:r>
      <w:r w:rsidRPr="0051725A">
        <w:rPr>
          <w:rFonts w:ascii="Times New Roman" w:hAnsi="Times New Roman" w:cs="Times New Roman"/>
          <w:sz w:val="20"/>
        </w:rPr>
        <w:t xml:space="preserve"> – umowa uwłaszczenia) – uzasadnienie i plan komercjalizacji przez pracownika:</w:t>
      </w:r>
    </w:p>
    <w:p w14:paraId="0D9CD350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</w:rPr>
      </w:pPr>
    </w:p>
    <w:p w14:paraId="54636A1F" w14:textId="65F7C35D" w:rsidR="00F735A6" w:rsidRPr="001B09BC" w:rsidRDefault="00F735A6" w:rsidP="00F735A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B09BC">
        <w:rPr>
          <w:rFonts w:ascii="Times New Roman" w:hAnsi="Times New Roman" w:cs="Times New Roman"/>
          <w:b/>
          <w:szCs w:val="24"/>
        </w:rPr>
        <w:t>Składający oświadczenie</w:t>
      </w:r>
      <w:r>
        <w:rPr>
          <w:rFonts w:ascii="Times New Roman" w:hAnsi="Times New Roman" w:cs="Times New Roman"/>
          <w:b/>
          <w:szCs w:val="24"/>
        </w:rPr>
        <w:t xml:space="preserve"> (współtwórc</w:t>
      </w:r>
      <w:r w:rsidR="00537831">
        <w:rPr>
          <w:rFonts w:ascii="Times New Roman" w:hAnsi="Times New Roman" w:cs="Times New Roman"/>
          <w:b/>
          <w:szCs w:val="24"/>
        </w:rPr>
        <w:t>a/</w:t>
      </w:r>
      <w:r>
        <w:rPr>
          <w:rFonts w:ascii="Times New Roman" w:hAnsi="Times New Roman" w:cs="Times New Roman"/>
          <w:b/>
          <w:szCs w:val="24"/>
        </w:rPr>
        <w:t>y-pracowni</w:t>
      </w:r>
      <w:r w:rsidR="00537831">
        <w:rPr>
          <w:rFonts w:ascii="Times New Roman" w:hAnsi="Times New Roman" w:cs="Times New Roman"/>
          <w:b/>
          <w:szCs w:val="24"/>
        </w:rPr>
        <w:t>k/</w:t>
      </w:r>
      <w:proofErr w:type="spellStart"/>
      <w:r>
        <w:rPr>
          <w:rFonts w:ascii="Times New Roman" w:hAnsi="Times New Roman" w:cs="Times New Roman"/>
          <w:b/>
          <w:szCs w:val="24"/>
        </w:rPr>
        <w:t>cy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UPP zainteresowani uwłaszczeniem)</w:t>
      </w:r>
      <w:r w:rsidRPr="001B09BC">
        <w:rPr>
          <w:rFonts w:ascii="Times New Roman" w:hAnsi="Times New Roman" w:cs="Times New Roman"/>
          <w:b/>
          <w:szCs w:val="24"/>
        </w:rPr>
        <w:t>:</w:t>
      </w:r>
    </w:p>
    <w:p w14:paraId="04EAFABC" w14:textId="77777777" w:rsidR="00F735A6" w:rsidRPr="001D0714" w:rsidRDefault="00F735A6" w:rsidP="00AE43E8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</w:t>
      </w:r>
    </w:p>
    <w:p w14:paraId="45A1BF1C" w14:textId="77777777" w:rsidR="00F735A6" w:rsidRPr="001D0714" w:rsidRDefault="00F735A6" w:rsidP="00AE43E8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 itd.</w:t>
      </w:r>
    </w:p>
    <w:p w14:paraId="692D7394" w14:textId="77777777" w:rsidR="00F735A6" w:rsidRDefault="00F735A6" w:rsidP="0051725A">
      <w:pPr>
        <w:ind w:left="0" w:firstLine="0"/>
        <w:rPr>
          <w:rFonts w:ascii="Times New Roman" w:hAnsi="Times New Roman" w:cs="Times New Roman"/>
          <w:b/>
        </w:rPr>
      </w:pPr>
    </w:p>
    <w:p w14:paraId="0FB7EFE0" w14:textId="49A3DF6C" w:rsidR="00F735A6" w:rsidRPr="0051725A" w:rsidRDefault="00F735A6" w:rsidP="00F735A6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Tytuł uwłaszczanej technologii:</w:t>
      </w:r>
      <w:r w:rsidR="00503C28">
        <w:rPr>
          <w:rFonts w:ascii="Times New Roman" w:hAnsi="Times New Roman" w:cs="Times New Roman"/>
          <w:b/>
        </w:rPr>
        <w:t xml:space="preserve"> ………..</w:t>
      </w:r>
    </w:p>
    <w:p w14:paraId="1E7A2890" w14:textId="77777777" w:rsidR="00F735A6" w:rsidRPr="0051725A" w:rsidRDefault="00F735A6" w:rsidP="00F735A6">
      <w:pPr>
        <w:ind w:left="0" w:firstLine="0"/>
        <w:rPr>
          <w:rFonts w:ascii="Times New Roman" w:hAnsi="Times New Roman" w:cs="Times New Roman"/>
        </w:rPr>
      </w:pPr>
    </w:p>
    <w:p w14:paraId="4F72DB07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Twórca/y uwłaszczanej technologii oświadcza/ją, iż:</w:t>
      </w:r>
    </w:p>
    <w:p w14:paraId="044976A9" w14:textId="77777777"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okresie opracowywania i powstania technologii był/li pracownikiem/</w:t>
      </w:r>
      <w:proofErr w:type="spellStart"/>
      <w:r w:rsidRPr="00594FFC">
        <w:rPr>
          <w:rFonts w:ascii="Times New Roman" w:hAnsi="Times New Roman" w:cs="Times New Roman"/>
          <w:i/>
        </w:rPr>
        <w:t>ami</w:t>
      </w:r>
      <w:proofErr w:type="spellEnd"/>
      <w:r w:rsidRPr="00594FFC">
        <w:rPr>
          <w:rFonts w:ascii="Times New Roman" w:hAnsi="Times New Roman" w:cs="Times New Roman"/>
          <w:i/>
        </w:rPr>
        <w:t xml:space="preserve"> Uniwersytetu Przyrodniczego w Poznaniu</w:t>
      </w:r>
      <w:r w:rsidR="00F735A6">
        <w:rPr>
          <w:rFonts w:ascii="Times New Roman" w:hAnsi="Times New Roman" w:cs="Times New Roman"/>
          <w:i/>
        </w:rPr>
        <w:t xml:space="preserve"> (dalej: </w:t>
      </w:r>
      <w:r w:rsidR="00F735A6" w:rsidRPr="00F735A6">
        <w:rPr>
          <w:rFonts w:ascii="Times New Roman" w:hAnsi="Times New Roman" w:cs="Times New Roman"/>
          <w:b/>
          <w:i/>
        </w:rPr>
        <w:t>Uniw</w:t>
      </w:r>
      <w:r w:rsidR="00F735A6">
        <w:rPr>
          <w:rFonts w:ascii="Times New Roman" w:hAnsi="Times New Roman" w:cs="Times New Roman"/>
          <w:b/>
          <w:i/>
        </w:rPr>
        <w:t>e</w:t>
      </w:r>
      <w:r w:rsidR="00F735A6" w:rsidRPr="00F735A6">
        <w:rPr>
          <w:rFonts w:ascii="Times New Roman" w:hAnsi="Times New Roman" w:cs="Times New Roman"/>
          <w:b/>
          <w:i/>
        </w:rPr>
        <w:t>rsytet</w:t>
      </w:r>
      <w:r w:rsidR="00F735A6">
        <w:rPr>
          <w:rFonts w:ascii="Times New Roman" w:hAnsi="Times New Roman" w:cs="Times New Roman"/>
          <w:i/>
        </w:rPr>
        <w:t>)</w:t>
      </w:r>
      <w:r w:rsidRPr="00594FFC">
        <w:rPr>
          <w:rFonts w:ascii="Times New Roman" w:hAnsi="Times New Roman" w:cs="Times New Roman"/>
          <w:i/>
        </w:rPr>
        <w:t>, zaś technologia została przez niego/</w:t>
      </w:r>
      <w:proofErr w:type="spellStart"/>
      <w:r w:rsidRPr="00594FFC">
        <w:rPr>
          <w:rFonts w:ascii="Times New Roman" w:hAnsi="Times New Roman" w:cs="Times New Roman"/>
          <w:i/>
        </w:rPr>
        <w:t>ch</w:t>
      </w:r>
      <w:proofErr w:type="spellEnd"/>
      <w:r w:rsidRPr="00594FFC">
        <w:rPr>
          <w:rFonts w:ascii="Times New Roman" w:hAnsi="Times New Roman" w:cs="Times New Roman"/>
          <w:i/>
        </w:rPr>
        <w:t xml:space="preserve"> opracowana w ramach wykonywania obowiązków ze stosunku pracy z Uniwersytetem w ramach działalności statutowej Uniwersytetu,</w:t>
      </w:r>
    </w:p>
    <w:p w14:paraId="1159E014" w14:textId="7C3E40C6"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jest mu/im wiadomym, że Uniwersytet nie jest związany oświadczeniem pracownika-twórcy o zainteresowaniu przeniesieniem praw majątkowych do technologii przy podejmowaniu decyzji w sprawie komercjalizacji technologii tzn. Uniwersytet nie jest zobowiązany uwłaszczyć pracownika</w:t>
      </w:r>
      <w:r w:rsidR="00537831">
        <w:rPr>
          <w:rFonts w:ascii="Times New Roman" w:hAnsi="Times New Roman" w:cs="Times New Roman"/>
          <w:i/>
        </w:rPr>
        <w:t>-twórcę</w:t>
      </w:r>
      <w:r w:rsidRPr="00594FFC">
        <w:rPr>
          <w:rFonts w:ascii="Times New Roman" w:hAnsi="Times New Roman" w:cs="Times New Roman"/>
          <w:i/>
        </w:rPr>
        <w:t>,</w:t>
      </w:r>
    </w:p>
    <w:p w14:paraId="3FF618F6" w14:textId="3B44BB41"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przypadku podjęcia przez Uniwersytet decyzji o uwłaszczeniu pracownika-twórcy, Uniwersytet przenosi na pracownika</w:t>
      </w:r>
      <w:r w:rsidR="00537831">
        <w:rPr>
          <w:rFonts w:ascii="Times New Roman" w:hAnsi="Times New Roman" w:cs="Times New Roman"/>
          <w:i/>
        </w:rPr>
        <w:t>-twórcę</w:t>
      </w:r>
      <w:r w:rsidRPr="00594FFC">
        <w:rPr>
          <w:rFonts w:ascii="Times New Roman" w:hAnsi="Times New Roman" w:cs="Times New Roman"/>
          <w:i/>
        </w:rPr>
        <w:t xml:space="preserve"> udział w prawach majątkowych do technologii w wysokości udziału pracownika</w:t>
      </w:r>
      <w:r w:rsidR="00537831">
        <w:rPr>
          <w:rFonts w:ascii="Times New Roman" w:hAnsi="Times New Roman" w:cs="Times New Roman"/>
          <w:i/>
        </w:rPr>
        <w:t>-twórcy</w:t>
      </w:r>
      <w:r w:rsidRPr="00594FFC">
        <w:rPr>
          <w:rFonts w:ascii="Times New Roman" w:hAnsi="Times New Roman" w:cs="Times New Roman"/>
          <w:i/>
        </w:rPr>
        <w:t xml:space="preserve"> w prawach osobistych do technologii (w zakresie udziału przysługującego Uniwersytetowi w prawach majątkowych do technologii).</w:t>
      </w:r>
    </w:p>
    <w:p w14:paraId="5F2869F6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14:paraId="06A9E172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14:paraId="3E3A8823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Analiza rynku – podmioty zainteresowane uwłaszczaną technologią:</w:t>
      </w:r>
    </w:p>
    <w:p w14:paraId="6685899E" w14:textId="2E3DD0AA"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przedstawić informacje na temat wielkości docelowego segmentu rynku oraz dostępnych produktów konkurencyjnych. Analizę tą należy opracować, mając na uwadze przewidywany terytorialny obszar komercjalizacji/wdrożenia oraz obszar ochrony prawnej technologii. Należy podać także podmioty zainteresowane nabyciem praw do technologii (patrz pkt V</w:t>
      </w:r>
      <w:r w:rsidR="00D92F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Listy intencyjne). W przypadku zainteresowanych podmiotów należy wskazać</w:t>
      </w:r>
      <w:r w:rsidR="00503C28">
        <w:rPr>
          <w:rFonts w:ascii="Times New Roman" w:hAnsi="Times New Roman" w:cs="Times New Roman"/>
        </w:rPr>
        <w:t>,</w:t>
      </w:r>
      <w:r w:rsidRPr="0051725A">
        <w:rPr>
          <w:rFonts w:ascii="Times New Roman" w:hAnsi="Times New Roman" w:cs="Times New Roman"/>
        </w:rPr>
        <w:t xml:space="preserve"> na jakim etapie </w:t>
      </w:r>
      <w:r w:rsidR="00537831">
        <w:rPr>
          <w:rFonts w:ascii="Times New Roman" w:hAnsi="Times New Roman" w:cs="Times New Roman"/>
        </w:rPr>
        <w:t>znajdują się</w:t>
      </w:r>
      <w:r w:rsidRPr="0051725A">
        <w:rPr>
          <w:rFonts w:ascii="Times New Roman" w:hAnsi="Times New Roman" w:cs="Times New Roman"/>
        </w:rPr>
        <w:t xml:space="preserve"> ustalenia odnośnie ewentualnego zbycia/udzielenia prawa do korzystania z przedmiotowej technologii.</w:t>
      </w:r>
    </w:p>
    <w:p w14:paraId="2BFD699C" w14:textId="77777777"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14:paraId="33C95F23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Formuła komercjalizacji uwłaszczanej technologii (sprzedaż praw, udzielenie licencji wyłącznej/niewyłącznej, inna – jaka np. wdrożenie technologii we własnej działalności gospodarczej?).</w:t>
      </w:r>
    </w:p>
    <w:p w14:paraId="4F5396E8" w14:textId="2B42F734"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wskazać przewidywaną formułę zbycia/udzielenia prawa do korzystania z przedmiotowej do technologii.</w:t>
      </w:r>
    </w:p>
    <w:p w14:paraId="54D13046" w14:textId="77777777" w:rsidR="0051725A" w:rsidRPr="0051725A" w:rsidRDefault="0051725A" w:rsidP="00594FFC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14:paraId="7835E024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Podmiot komercjalizujący uwłaszczaną technologię (osoba fizyczna, osoba fizyczna prowadząca działalność gospodarczą, spółka z o. o., inna – jaka?).</w:t>
      </w:r>
    </w:p>
    <w:p w14:paraId="45E4C8CD" w14:textId="0C195EDA"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określić formę prawną, w jakiej uwłaszczony/</w:t>
      </w:r>
      <w:proofErr w:type="spellStart"/>
      <w:r w:rsidRPr="0051725A">
        <w:rPr>
          <w:rFonts w:ascii="Times New Roman" w:hAnsi="Times New Roman" w:cs="Times New Roman"/>
        </w:rPr>
        <w:t>eni</w:t>
      </w:r>
      <w:proofErr w:type="spellEnd"/>
      <w:r w:rsidRPr="0051725A">
        <w:rPr>
          <w:rFonts w:ascii="Times New Roman" w:hAnsi="Times New Roman" w:cs="Times New Roman"/>
        </w:rPr>
        <w:t xml:space="preserve"> pracownik/</w:t>
      </w:r>
      <w:proofErr w:type="spellStart"/>
      <w:r w:rsidRPr="0051725A">
        <w:rPr>
          <w:rFonts w:ascii="Times New Roman" w:hAnsi="Times New Roman" w:cs="Times New Roman"/>
        </w:rPr>
        <w:t>cy</w:t>
      </w:r>
      <w:proofErr w:type="spellEnd"/>
      <w:r w:rsidR="00537831">
        <w:rPr>
          <w:rFonts w:ascii="Times New Roman" w:hAnsi="Times New Roman" w:cs="Times New Roman"/>
        </w:rPr>
        <w:t>-twórca/y</w:t>
      </w:r>
      <w:r w:rsidRPr="0051725A">
        <w:rPr>
          <w:rFonts w:ascii="Times New Roman" w:hAnsi="Times New Roman" w:cs="Times New Roman"/>
        </w:rPr>
        <w:t xml:space="preserve"> będzie/ą dokonywać komercjalizacji lub</w:t>
      </w:r>
      <w:r w:rsidR="00CA5EE7"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wdrożenia technologii. W przypadku prowadzenia działalności gospodarczej w chwili dokonywania zgłoszenia rezultatu należy dołączyć wypis/odpis z CEIDG lub KRS.</w:t>
      </w:r>
    </w:p>
    <w:p w14:paraId="74F846E6" w14:textId="77777777"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14:paraId="73C4CB01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 xml:space="preserve">Planowany rozwój uwłaszczanej technologii. </w:t>
      </w:r>
    </w:p>
    <w:p w14:paraId="5FACE377" w14:textId="5DB83C07"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</w:rPr>
        <w:t>W przypadku przewidywania dalszych prac badawczych związanych z rozwojem technologii należy określić ich planowany rodzaj, zakres i czas realizacji.</w:t>
      </w:r>
    </w:p>
    <w:p w14:paraId="069F410C" w14:textId="77777777"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</w:rPr>
      </w:pPr>
    </w:p>
    <w:p w14:paraId="268F23A8" w14:textId="77777777" w:rsidR="0051725A" w:rsidRPr="00594FFC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>Listy intencyjne.</w:t>
      </w:r>
    </w:p>
    <w:p w14:paraId="5C57A3A5" w14:textId="3F40928D" w:rsid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  <w:r w:rsidRPr="00594FFC">
        <w:rPr>
          <w:rFonts w:ascii="Times New Roman" w:hAnsi="Times New Roman" w:cs="Times New Roman"/>
        </w:rPr>
        <w:t>Należy dołączyć ewentualn</w:t>
      </w:r>
      <w:r w:rsidR="00503C28">
        <w:rPr>
          <w:rFonts w:ascii="Times New Roman" w:hAnsi="Times New Roman" w:cs="Times New Roman"/>
        </w:rPr>
        <w:t>i</w:t>
      </w:r>
      <w:r w:rsidRPr="00594FFC">
        <w:rPr>
          <w:rFonts w:ascii="Times New Roman" w:hAnsi="Times New Roman" w:cs="Times New Roman"/>
        </w:rPr>
        <w:t>e posiadane kserokopie listów intencyjnych zawartych przez pracownika/ów</w:t>
      </w:r>
      <w:r w:rsidR="00D2375F">
        <w:rPr>
          <w:rFonts w:ascii="Times New Roman" w:hAnsi="Times New Roman" w:cs="Times New Roman"/>
        </w:rPr>
        <w:t>-twórcę/ów</w:t>
      </w:r>
      <w:r w:rsidRPr="00594FFC">
        <w:rPr>
          <w:rFonts w:ascii="Times New Roman" w:hAnsi="Times New Roman" w:cs="Times New Roman"/>
        </w:rPr>
        <w:t xml:space="preserve"> z potencjalnymi nabywcami praw do technologii (potwierdzone za zgodność z oryginałem).</w:t>
      </w:r>
    </w:p>
    <w:p w14:paraId="292DD2F3" w14:textId="77777777"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14:paraId="5E027E3B" w14:textId="77777777" w:rsidR="00594FFC" w:rsidRPr="00594FFC" w:rsidRDefault="00594FFC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94FFC">
        <w:rPr>
          <w:rFonts w:ascii="Times New Roman" w:hAnsi="Times New Roman" w:cs="Times New Roman"/>
          <w:b/>
        </w:rPr>
        <w:lastRenderedPageBreak/>
        <w:t>Inne, dodatkowe informacje dotyczące technologii i planowanego procesu komercjalizacji</w:t>
      </w:r>
      <w:r w:rsidR="00D92FDB">
        <w:rPr>
          <w:rFonts w:ascii="Times New Roman" w:hAnsi="Times New Roman" w:cs="Times New Roman"/>
          <w:b/>
        </w:rPr>
        <w:t>:</w:t>
      </w:r>
    </w:p>
    <w:p w14:paraId="20B181FD" w14:textId="77777777"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14:paraId="54D4979B" w14:textId="77777777" w:rsidR="0051725A" w:rsidRDefault="0051725A" w:rsidP="00FF17A6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 w:rsidR="00C23D27">
        <w:rPr>
          <w:rFonts w:ascii="Times New Roman" w:hAnsi="Times New Roman" w:cs="Times New Roman"/>
          <w:sz w:val="20"/>
          <w:szCs w:val="20"/>
        </w:rPr>
        <w:t xml:space="preserve"> UPP</w:t>
      </w:r>
      <w:r w:rsidR="00F735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C90732" w14:textId="77777777" w:rsidR="00FF17A6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0D260CF7" w14:textId="77777777" w:rsidR="001B09BC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14:paraId="07CC26B1" w14:textId="77777777" w:rsidR="0051725A" w:rsidRDefault="001B09BC" w:rsidP="009E3B81">
      <w:pPr>
        <w:ind w:left="360" w:hanging="360"/>
        <w:rPr>
          <w:rFonts w:ascii="Times New Roman" w:hAnsi="Times New Roman" w:cs="Times New Roman"/>
          <w:sz w:val="20"/>
        </w:rPr>
      </w:pPr>
      <w:r w:rsidRPr="001B09BC">
        <w:rPr>
          <w:rFonts w:ascii="Times New Roman" w:hAnsi="Times New Roman" w:cs="Times New Roman"/>
        </w:rPr>
        <w:br w:type="column"/>
      </w:r>
      <w:r w:rsidRPr="00594FFC">
        <w:rPr>
          <w:rFonts w:ascii="Times New Roman" w:hAnsi="Times New Roman" w:cs="Times New Roman"/>
          <w:b/>
          <w:sz w:val="20"/>
        </w:rPr>
        <w:lastRenderedPageBreak/>
        <w:t xml:space="preserve">Załącznik nr </w:t>
      </w:r>
      <w:r w:rsidR="001D0714">
        <w:rPr>
          <w:rFonts w:ascii="Times New Roman" w:hAnsi="Times New Roman" w:cs="Times New Roman"/>
          <w:b/>
          <w:sz w:val="20"/>
        </w:rPr>
        <w:t>3</w:t>
      </w:r>
      <w:r w:rsidRPr="0051725A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Oświadczenie o zachowaniu poufności</w:t>
      </w:r>
      <w:r w:rsidRPr="0051725A">
        <w:rPr>
          <w:rFonts w:ascii="Times New Roman" w:hAnsi="Times New Roman" w:cs="Times New Roman"/>
          <w:sz w:val="20"/>
        </w:rPr>
        <w:t>:</w:t>
      </w:r>
    </w:p>
    <w:p w14:paraId="3DF5084D" w14:textId="77777777" w:rsidR="001B09BC" w:rsidRPr="00D96D4D" w:rsidRDefault="001B09BC" w:rsidP="001B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Pr="00D96D4D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96D4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4C4E0E" w14:textId="2BC4DF09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B09BC">
        <w:rPr>
          <w:rFonts w:ascii="Times New Roman" w:hAnsi="Times New Roman" w:cs="Times New Roman"/>
          <w:b/>
          <w:szCs w:val="24"/>
        </w:rPr>
        <w:t>Składający oświadczenie</w:t>
      </w:r>
      <w:r w:rsidR="001D0714">
        <w:rPr>
          <w:rFonts w:ascii="Times New Roman" w:hAnsi="Times New Roman" w:cs="Times New Roman"/>
          <w:b/>
          <w:szCs w:val="24"/>
        </w:rPr>
        <w:t xml:space="preserve"> (współtwórc</w:t>
      </w:r>
      <w:r w:rsidR="002808CC">
        <w:rPr>
          <w:rFonts w:ascii="Times New Roman" w:hAnsi="Times New Roman" w:cs="Times New Roman"/>
          <w:b/>
          <w:szCs w:val="24"/>
        </w:rPr>
        <w:t>a/</w:t>
      </w:r>
      <w:r w:rsidR="001D0714">
        <w:rPr>
          <w:rFonts w:ascii="Times New Roman" w:hAnsi="Times New Roman" w:cs="Times New Roman"/>
          <w:b/>
          <w:szCs w:val="24"/>
        </w:rPr>
        <w:t>y-pracowni</w:t>
      </w:r>
      <w:r w:rsidR="002808CC">
        <w:rPr>
          <w:rFonts w:ascii="Times New Roman" w:hAnsi="Times New Roman" w:cs="Times New Roman"/>
          <w:b/>
          <w:szCs w:val="24"/>
        </w:rPr>
        <w:t>k/</w:t>
      </w:r>
      <w:proofErr w:type="spellStart"/>
      <w:r w:rsidR="001D0714">
        <w:rPr>
          <w:rFonts w:ascii="Times New Roman" w:hAnsi="Times New Roman" w:cs="Times New Roman"/>
          <w:b/>
          <w:szCs w:val="24"/>
        </w:rPr>
        <w:t>cy</w:t>
      </w:r>
      <w:proofErr w:type="spellEnd"/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/</w:t>
      </w:r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doktoran</w:t>
      </w:r>
      <w:r w:rsidR="002808CC">
        <w:rPr>
          <w:rFonts w:ascii="Times New Roman" w:hAnsi="Times New Roman" w:cs="Times New Roman"/>
          <w:b/>
          <w:szCs w:val="24"/>
        </w:rPr>
        <w:t>t/</w:t>
      </w:r>
      <w:r w:rsidR="00D92FDB">
        <w:rPr>
          <w:rFonts w:ascii="Times New Roman" w:hAnsi="Times New Roman" w:cs="Times New Roman"/>
          <w:b/>
          <w:szCs w:val="24"/>
        </w:rPr>
        <w:t>ci</w:t>
      </w:r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/</w:t>
      </w:r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studen</w:t>
      </w:r>
      <w:r w:rsidR="002808CC">
        <w:rPr>
          <w:rFonts w:ascii="Times New Roman" w:hAnsi="Times New Roman" w:cs="Times New Roman"/>
          <w:b/>
          <w:szCs w:val="24"/>
        </w:rPr>
        <w:t>t/</w:t>
      </w:r>
      <w:r w:rsidR="00D92FDB">
        <w:rPr>
          <w:rFonts w:ascii="Times New Roman" w:hAnsi="Times New Roman" w:cs="Times New Roman"/>
          <w:b/>
          <w:szCs w:val="24"/>
        </w:rPr>
        <w:t>ci</w:t>
      </w:r>
      <w:r w:rsidR="001D0714">
        <w:rPr>
          <w:rFonts w:ascii="Times New Roman" w:hAnsi="Times New Roman" w:cs="Times New Roman"/>
          <w:b/>
          <w:szCs w:val="24"/>
        </w:rPr>
        <w:t xml:space="preserve"> UPP)</w:t>
      </w:r>
      <w:r w:rsidRPr="001B09BC">
        <w:rPr>
          <w:rFonts w:ascii="Times New Roman" w:hAnsi="Times New Roman" w:cs="Times New Roman"/>
          <w:b/>
          <w:szCs w:val="24"/>
        </w:rPr>
        <w:t>:</w:t>
      </w:r>
    </w:p>
    <w:p w14:paraId="165B785C" w14:textId="77777777" w:rsidR="001D0714" w:rsidRPr="001D0714" w:rsidRDefault="001B09BC" w:rsidP="00AE43E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</w:t>
      </w:r>
    </w:p>
    <w:p w14:paraId="4E250BE8" w14:textId="77777777" w:rsidR="001B09BC" w:rsidRPr="001D0714" w:rsidRDefault="001B09BC" w:rsidP="00AE43E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 itd.</w:t>
      </w:r>
    </w:p>
    <w:p w14:paraId="7E469CBE" w14:textId="77777777" w:rsidR="001B09BC" w:rsidRPr="001B09BC" w:rsidRDefault="001B09BC" w:rsidP="001B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B09BC">
        <w:rPr>
          <w:rFonts w:ascii="Times New Roman" w:hAnsi="Times New Roman" w:cs="Times New Roman"/>
          <w:b/>
          <w:sz w:val="28"/>
          <w:szCs w:val="32"/>
        </w:rPr>
        <w:t>OŚWIADCZENIE</w:t>
      </w:r>
    </w:p>
    <w:p w14:paraId="75F82094" w14:textId="77777777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B06BBD6" w14:textId="71330293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Działając w imieniu własnym, niniejszym oświadczam</w:t>
      </w:r>
      <w:r w:rsidR="002808CC">
        <w:rPr>
          <w:rFonts w:ascii="Times New Roman" w:hAnsi="Times New Roman" w:cs="Times New Roman"/>
          <w:szCs w:val="24"/>
        </w:rPr>
        <w:t>/</w:t>
      </w:r>
      <w:r w:rsidRPr="001B09BC">
        <w:rPr>
          <w:rFonts w:ascii="Times New Roman" w:hAnsi="Times New Roman" w:cs="Times New Roman"/>
          <w:szCs w:val="24"/>
        </w:rPr>
        <w:t xml:space="preserve">y, iż: </w:t>
      </w:r>
    </w:p>
    <w:p w14:paraId="5C60D423" w14:textId="7FE3C842" w:rsidR="001B09BC" w:rsidRPr="001B09BC" w:rsidRDefault="002808CC" w:rsidP="001B09BC">
      <w:pPr>
        <w:pStyle w:val="Akapitzlist"/>
        <w:numPr>
          <w:ilvl w:val="0"/>
          <w:numId w:val="18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="001B09BC" w:rsidRPr="001B09BC">
        <w:rPr>
          <w:rFonts w:ascii="Times New Roman" w:hAnsi="Times New Roman" w:cs="Times New Roman"/>
          <w:szCs w:val="24"/>
        </w:rPr>
        <w:t>este</w:t>
      </w:r>
      <w:r>
        <w:rPr>
          <w:rFonts w:ascii="Times New Roman" w:hAnsi="Times New Roman" w:cs="Times New Roman"/>
          <w:szCs w:val="24"/>
        </w:rPr>
        <w:t>m/</w:t>
      </w:r>
      <w:proofErr w:type="spellStart"/>
      <w:r w:rsidR="001B09BC" w:rsidRPr="001B09BC">
        <w:rPr>
          <w:rFonts w:ascii="Times New Roman" w:hAnsi="Times New Roman" w:cs="Times New Roman"/>
          <w:szCs w:val="24"/>
        </w:rPr>
        <w:t>śmy</w:t>
      </w:r>
      <w:proofErr w:type="spellEnd"/>
      <w:r w:rsidR="001B09BC" w:rsidRPr="001B09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twórcą/</w:t>
      </w:r>
      <w:r w:rsidR="001B09BC" w:rsidRPr="001B09BC">
        <w:rPr>
          <w:rFonts w:ascii="Times New Roman" w:hAnsi="Times New Roman" w:cs="Times New Roman"/>
          <w:szCs w:val="24"/>
        </w:rPr>
        <w:t xml:space="preserve">współtwórcami wyników badań naukowych/prac rozwojowych w postaci </w:t>
      </w:r>
      <w:r w:rsidR="001B09BC" w:rsidRPr="001D0714">
        <w:rPr>
          <w:rFonts w:ascii="Times New Roman" w:hAnsi="Times New Roman" w:cs="Times New Roman"/>
          <w:color w:val="auto"/>
          <w:szCs w:val="24"/>
        </w:rPr>
        <w:t xml:space="preserve">technologii pt. „………” </w:t>
      </w:r>
      <w:r w:rsidR="001B09BC" w:rsidRPr="001B09BC">
        <w:rPr>
          <w:rFonts w:ascii="Times New Roman" w:hAnsi="Times New Roman" w:cs="Times New Roman"/>
          <w:szCs w:val="24"/>
        </w:rPr>
        <w:t xml:space="preserve">(dalej: </w:t>
      </w:r>
      <w:r w:rsidR="001B09BC" w:rsidRPr="001B09BC">
        <w:rPr>
          <w:rFonts w:ascii="Times New Roman" w:hAnsi="Times New Roman" w:cs="Times New Roman"/>
          <w:b/>
          <w:szCs w:val="24"/>
        </w:rPr>
        <w:t>Technologia</w:t>
      </w:r>
      <w:r w:rsidR="001B09BC" w:rsidRPr="001B09BC">
        <w:rPr>
          <w:rFonts w:ascii="Times New Roman" w:hAnsi="Times New Roman" w:cs="Times New Roman"/>
          <w:szCs w:val="24"/>
        </w:rPr>
        <w:t xml:space="preserve">), obejmującej dobra intelektualne wskazane w Zgłoszeniu rezultatu, w tym nieopatentowane i nieujawnione do wiadomości publicznej know-how (objęte tajemnicą przedsiębiorstwa Uniwersytetu Przyrodniczego w Poznaniu, dalej: </w:t>
      </w:r>
      <w:r w:rsidR="001B09BC" w:rsidRPr="001B09BC">
        <w:rPr>
          <w:rFonts w:ascii="Times New Roman" w:hAnsi="Times New Roman" w:cs="Times New Roman"/>
          <w:b/>
          <w:szCs w:val="24"/>
        </w:rPr>
        <w:t>Uniwersytet</w:t>
      </w:r>
      <w:r w:rsidR="001B09BC" w:rsidRPr="001B09BC">
        <w:rPr>
          <w:rFonts w:ascii="Times New Roman" w:hAnsi="Times New Roman" w:cs="Times New Roman"/>
          <w:szCs w:val="24"/>
        </w:rPr>
        <w:t>),</w:t>
      </w:r>
    </w:p>
    <w:p w14:paraId="09B722ED" w14:textId="6B52D9F9" w:rsidR="001B09BC" w:rsidRPr="001B09BC" w:rsidRDefault="001B09BC" w:rsidP="001B09BC">
      <w:pPr>
        <w:pStyle w:val="Akapitzlist"/>
        <w:numPr>
          <w:ilvl w:val="0"/>
          <w:numId w:val="18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jest </w:t>
      </w:r>
      <w:r w:rsidR="002808CC">
        <w:rPr>
          <w:rFonts w:ascii="Times New Roman" w:hAnsi="Times New Roman" w:cs="Times New Roman"/>
          <w:szCs w:val="24"/>
        </w:rPr>
        <w:t>mi/</w:t>
      </w:r>
      <w:r w:rsidRPr="001B09BC">
        <w:rPr>
          <w:rFonts w:ascii="Times New Roman" w:hAnsi="Times New Roman" w:cs="Times New Roman"/>
          <w:szCs w:val="24"/>
        </w:rPr>
        <w:t>nam wiadomym, iż prawa majątkowe do Technologii przysługują w całości w sposób pierwotny Uniwersytetowi, który jest podmiotem wyłącznie uprawnionym do: zgłaszania przedmiotów praw własności przemysłowej np. wynalazku/wzoru użytkowego/wzoru przemysłowego celem uzyskania praw wyłącznych do UPRP lub innych urzędów patentowych i przeprowadzenia komercjalizacji Technologii.</w:t>
      </w:r>
    </w:p>
    <w:p w14:paraId="51C39A44" w14:textId="77777777" w:rsidR="001B09BC" w:rsidRPr="001B09BC" w:rsidRDefault="001B09BC" w:rsidP="001B09BC">
      <w:p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</w:p>
    <w:p w14:paraId="5801F712" w14:textId="4905AC33" w:rsidR="001B09BC" w:rsidRPr="001B09BC" w:rsidRDefault="001B09BC" w:rsidP="001B09BC">
      <w:p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Mając na uwadze powyższe oświadczenia, jako </w:t>
      </w:r>
      <w:r w:rsidR="002808CC">
        <w:rPr>
          <w:rFonts w:ascii="Times New Roman" w:hAnsi="Times New Roman" w:cs="Times New Roman"/>
          <w:szCs w:val="24"/>
        </w:rPr>
        <w:t>twórca/</w:t>
      </w:r>
      <w:r w:rsidRPr="001B09BC">
        <w:rPr>
          <w:rFonts w:ascii="Times New Roman" w:hAnsi="Times New Roman" w:cs="Times New Roman"/>
          <w:szCs w:val="24"/>
        </w:rPr>
        <w:t>współtwórcy Technologii zobowiązuj</w:t>
      </w:r>
      <w:r w:rsidR="002808CC">
        <w:rPr>
          <w:rFonts w:ascii="Times New Roman" w:hAnsi="Times New Roman" w:cs="Times New Roman"/>
          <w:szCs w:val="24"/>
        </w:rPr>
        <w:t>ę/</w:t>
      </w:r>
      <w:proofErr w:type="spellStart"/>
      <w:r w:rsidRPr="001B09BC">
        <w:rPr>
          <w:rFonts w:ascii="Times New Roman" w:hAnsi="Times New Roman" w:cs="Times New Roman"/>
          <w:szCs w:val="24"/>
        </w:rPr>
        <w:t>emy</w:t>
      </w:r>
      <w:proofErr w:type="spellEnd"/>
      <w:r w:rsidRPr="001B09BC">
        <w:rPr>
          <w:rFonts w:ascii="Times New Roman" w:hAnsi="Times New Roman" w:cs="Times New Roman"/>
          <w:szCs w:val="24"/>
        </w:rPr>
        <w:t xml:space="preserve"> się:</w:t>
      </w:r>
    </w:p>
    <w:p w14:paraId="5E705B9B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przekazywać Uniwersytetowi wszystkie posiadane przez nas informacje, utwory wraz z własnością nośników, na których utwory te utrwalono, i doświadczenia techniczne potrzebne do: zgłaszania wchodzących w skład Technologii przedmiotów praw własności przemysłowej do UPRP lub innych urzędów patentowych i komercjalizacji Technologii,</w:t>
      </w:r>
    </w:p>
    <w:p w14:paraId="177742FF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powstrzymać się od prowadzenia jakichkolwiek działań faktycznych lub prawnych zmierzających do: zgłaszania wchodzących w skład Technologii przedmiotów praw własności przemysłowej do UPRP lub innych urzędów patentowych, wdrażania lub komercjalizacji Technologii - bez uprzedniej pisemnej zgody Uniwersytetu,</w:t>
      </w:r>
    </w:p>
    <w:p w14:paraId="5551E383" w14:textId="60868582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współdziałać z Uniwersytetem: w postępowaniach ze zgłoszenia wchodzących w skład Technologii przedmiotów praw własności przemysłowej do UPRP lub innych urzędów patentowych i przy komercjalizacji Technologii - na każdym ich etapie, </w:t>
      </w:r>
    </w:p>
    <w:p w14:paraId="4191FF3E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informować Uniwersytet o wszelkich okolicznościach, w tym postępowaniach, które mogą uniemożliwić lub utrudnić: zgłaszanie wchodzących w skład Technologii przedmiotów praw własności przemysłowej do UPRP lub innych urzędów patentowych i przeprowadzenie komercjalizacji Technologii przez Uniwersytet, oraz powstrzymać się od działań wywołujących wyżej wskazane skutki,</w:t>
      </w:r>
    </w:p>
    <w:p w14:paraId="18F9C185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nie podejmować żadnych działań skutkujących zniweczeniem lub ograniczeniem praw majątkowych Uniwersytetu do Technologii, a także informować Uniwersytet o wiadomych nam naruszeniach tych praw przez osoby trzecie,</w:t>
      </w:r>
    </w:p>
    <w:p w14:paraId="4081D68B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zachować niejawność i poufność: </w:t>
      </w:r>
    </w:p>
    <w:p w14:paraId="50107A6C" w14:textId="77777777" w:rsidR="001B09BC" w:rsidRPr="001B09BC" w:rsidRDefault="001B09BC" w:rsidP="001B09BC">
      <w:pPr>
        <w:pStyle w:val="Akapitzlist"/>
        <w:numPr>
          <w:ilvl w:val="0"/>
          <w:numId w:val="20"/>
        </w:numPr>
        <w:spacing w:after="0" w:line="240" w:lineRule="auto"/>
        <w:ind w:left="851" w:right="0" w:hanging="425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wszelkich informacji i doświadczeń technicznych składających się na Technologię,</w:t>
      </w:r>
    </w:p>
    <w:p w14:paraId="2335589A" w14:textId="1AD38277" w:rsidR="001B09BC" w:rsidRPr="001B09BC" w:rsidRDefault="001B09BC" w:rsidP="001B09BC">
      <w:pPr>
        <w:pStyle w:val="Akapitzlist"/>
        <w:numPr>
          <w:ilvl w:val="0"/>
          <w:numId w:val="20"/>
        </w:numPr>
        <w:spacing w:after="0" w:line="240" w:lineRule="auto"/>
        <w:ind w:left="851" w:right="0" w:hanging="425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wszelkich informacji związanych z przebiegiem komercjalizacji Technologii, w tym ich wartości wynikających ze sporządzanych wycen</w:t>
      </w:r>
      <w:r w:rsidR="002808CC">
        <w:rPr>
          <w:rFonts w:ascii="Times New Roman" w:hAnsi="Times New Roman" w:cs="Times New Roman"/>
          <w:szCs w:val="24"/>
        </w:rPr>
        <w:t>;</w:t>
      </w:r>
    </w:p>
    <w:p w14:paraId="5094DDD7" w14:textId="23BCBE0B" w:rsidR="001B09BC" w:rsidRPr="001B09BC" w:rsidRDefault="002808CC" w:rsidP="001B09BC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1B09BC" w:rsidRPr="001B09BC">
        <w:rPr>
          <w:rFonts w:ascii="Times New Roman" w:hAnsi="Times New Roman" w:cs="Times New Roman"/>
          <w:szCs w:val="24"/>
        </w:rPr>
        <w:t>owyższe oznacza w szczególności obowiązek uzyskania uprzedniej pisemnej zgody Uniwersytetu: na rozpowszechnienie, w tym publikację, wiedzy składającej się na Technologię i na rozpowszechnienie informacji związanych z przebiegiem komercjalizacji Technologii,</w:t>
      </w:r>
    </w:p>
    <w:p w14:paraId="7A0F6F66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chronić, w tym zabezpieczyć, wszelkie posiadane informacje i doświadczenia techniczne składające się na Technologie przed niepowołanym dostępem osób trzecich lub ich utratą, </w:t>
      </w:r>
    </w:p>
    <w:p w14:paraId="3D318448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nie udostępniać, w tym nie przekazywać i nie ujawniać, jakichkolwiek informacji i doświadczeń technicznych składających się na Technologię bezpośrednio lub pośrednio osobom trzecim bez uprzedniej pisemnej zgody Uniwersytetu; powyższe dotyczy w szczególności materiałów towarzyszących lub uściślających wiedzę składającą się na wchodzące w skład Technologii przedmioty praw własności przemysłowej takich jak m.in. dokumentacja konstrukcyjna lub technologiczna, instrukcje, opisy techniczne lub technologiczne i schematy,</w:t>
      </w:r>
    </w:p>
    <w:p w14:paraId="2FAC8B1C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nie wykorzystywać i nie posługiwać się informacjami i doświadczeniami technicznymi składającymi się na Technologię bezpośrednio lub pośrednio w celu uzyskania korzyści przez </w:t>
      </w:r>
      <w:r w:rsidRPr="001B09BC">
        <w:rPr>
          <w:rFonts w:ascii="Times New Roman" w:hAnsi="Times New Roman" w:cs="Times New Roman"/>
          <w:szCs w:val="24"/>
        </w:rPr>
        <w:lastRenderedPageBreak/>
        <w:t>współtwórców Technologii lub osoby trzecie w ramach działalności zarobkowej lub zawodowej poza Uniwersytetem, w tym także w ramach świadczenia pracy lub usług na rzecz innych jednostek naukowych, badawczych lub przedsiębiorców.</w:t>
      </w:r>
    </w:p>
    <w:p w14:paraId="0961798E" w14:textId="77777777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B8101E4" w14:textId="48D617FA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Mając na uwadze powyższe oświadczenia i zobowiązania, jako </w:t>
      </w:r>
      <w:r w:rsidR="002808CC">
        <w:rPr>
          <w:rFonts w:ascii="Times New Roman" w:hAnsi="Times New Roman" w:cs="Times New Roman"/>
          <w:szCs w:val="24"/>
        </w:rPr>
        <w:t>twórca/</w:t>
      </w:r>
      <w:r w:rsidRPr="001B09BC">
        <w:rPr>
          <w:rFonts w:ascii="Times New Roman" w:hAnsi="Times New Roman" w:cs="Times New Roman"/>
          <w:szCs w:val="24"/>
        </w:rPr>
        <w:t>współtwórcy Technologii dodatkowo oświadczam</w:t>
      </w:r>
      <w:r w:rsidR="002808CC">
        <w:rPr>
          <w:rFonts w:ascii="Times New Roman" w:hAnsi="Times New Roman" w:cs="Times New Roman"/>
          <w:szCs w:val="24"/>
        </w:rPr>
        <w:t>/</w:t>
      </w:r>
      <w:r w:rsidRPr="001B09BC">
        <w:rPr>
          <w:rFonts w:ascii="Times New Roman" w:hAnsi="Times New Roman" w:cs="Times New Roman"/>
          <w:szCs w:val="24"/>
        </w:rPr>
        <w:t>y, iż:</w:t>
      </w:r>
    </w:p>
    <w:p w14:paraId="1F3288B5" w14:textId="77777777"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informacje i doświadczenia techniczne składające się na Technologię nie zostały dotychczas: rozpowszechnione, udostępnione osobom trzecim lub wykorzystane w sposób naruszający pkt 6-9 niniejszego Oświadczenia,</w:t>
      </w:r>
    </w:p>
    <w:p w14:paraId="70B34B69" w14:textId="35775D3C"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zobowiązuj</w:t>
      </w:r>
      <w:r w:rsidR="002808CC">
        <w:rPr>
          <w:rFonts w:ascii="Times New Roman" w:hAnsi="Times New Roman" w:cs="Times New Roman"/>
          <w:szCs w:val="24"/>
        </w:rPr>
        <w:t>ę/</w:t>
      </w:r>
      <w:proofErr w:type="spellStart"/>
      <w:r w:rsidRPr="001B09BC">
        <w:rPr>
          <w:rFonts w:ascii="Times New Roman" w:hAnsi="Times New Roman" w:cs="Times New Roman"/>
          <w:szCs w:val="24"/>
        </w:rPr>
        <w:t>emy</w:t>
      </w:r>
      <w:proofErr w:type="spellEnd"/>
      <w:r w:rsidRPr="001B09BC">
        <w:rPr>
          <w:rFonts w:ascii="Times New Roman" w:hAnsi="Times New Roman" w:cs="Times New Roman"/>
          <w:szCs w:val="24"/>
        </w:rPr>
        <w:t xml:space="preserve"> się przestrzegać obowiązków wskazanych w niniejszym oświadczeniu, mając na uwadze, że ich naruszenie może w szczególności uniemożliwić lub utrudnić:</w:t>
      </w:r>
      <w:r w:rsidR="002808CC">
        <w:rPr>
          <w:rFonts w:ascii="Times New Roman" w:hAnsi="Times New Roman" w:cs="Times New Roman"/>
          <w:szCs w:val="24"/>
        </w:rPr>
        <w:t xml:space="preserve"> </w:t>
      </w:r>
      <w:r w:rsidRPr="001B09BC">
        <w:rPr>
          <w:rFonts w:ascii="Times New Roman" w:hAnsi="Times New Roman" w:cs="Times New Roman"/>
          <w:szCs w:val="24"/>
        </w:rPr>
        <w:t>zgłaszanie przez Uniwersytet wchodzących w skład Technologii przedmiotów praw własności przemysłowej do UPRP lub innych urzędów patentowych lub przeprowadzenie przez Uniwersytet komercjalizacji Technologii, a także rodzić odpowiedzialność odszkodowawczą Uniwersytetu wobec podmiotów, z którymi Uniwersytet zawarł umowy w procesie komercjalizacji Technologii,</w:t>
      </w:r>
    </w:p>
    <w:p w14:paraId="2960FC2C" w14:textId="77777777"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akceptujemy fakt, że obowiązki wskazane w niniejszym oświadczeniu nie podlegają ograniczeniu w czasie (tzn. są bezterminowe).</w:t>
      </w:r>
    </w:p>
    <w:p w14:paraId="08B6F5BC" w14:textId="77777777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C08066A" w14:textId="77777777" w:rsidR="00976821" w:rsidRDefault="00976821" w:rsidP="00295D3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>
        <w:rPr>
          <w:rFonts w:ascii="Times New Roman" w:hAnsi="Times New Roman" w:cs="Times New Roman"/>
          <w:sz w:val="20"/>
          <w:szCs w:val="20"/>
        </w:rPr>
        <w:t xml:space="preserve"> UPP/ </w:t>
      </w:r>
    </w:p>
    <w:p w14:paraId="6DFDE74A" w14:textId="77777777" w:rsidR="001B09BC" w:rsidRPr="001B09BC" w:rsidRDefault="001B09BC" w:rsidP="00295D3E">
      <w:pPr>
        <w:spacing w:after="0" w:line="240" w:lineRule="auto"/>
        <w:ind w:left="4556"/>
        <w:rPr>
          <w:rFonts w:ascii="Times New Roman" w:hAnsi="Times New Roman" w:cs="Times New Roman"/>
          <w:szCs w:val="24"/>
        </w:rPr>
      </w:pPr>
    </w:p>
    <w:p w14:paraId="409EF25A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……………………………………………….</w:t>
      </w:r>
    </w:p>
    <w:p w14:paraId="2CC432E6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</w:p>
    <w:p w14:paraId="7DE170FA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</w:p>
    <w:p w14:paraId="4CB81557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………………………………………………. </w:t>
      </w:r>
    </w:p>
    <w:p w14:paraId="4D178172" w14:textId="77777777" w:rsidR="001B09BC" w:rsidRPr="00D96D4D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39BE718E" w14:textId="6135E7BC" w:rsidR="00EA73DB" w:rsidRDefault="00EA73DB" w:rsidP="00EA73DB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DE043" w14:textId="3F1F95B1" w:rsidR="001B09BC" w:rsidRPr="001B09BC" w:rsidRDefault="001B09BC" w:rsidP="001B09BC">
      <w:pPr>
        <w:ind w:left="360" w:firstLine="0"/>
        <w:rPr>
          <w:rFonts w:ascii="Times New Roman" w:hAnsi="Times New Roman" w:cs="Times New Roman"/>
        </w:rPr>
      </w:pPr>
    </w:p>
    <w:sectPr w:rsidR="001B09BC" w:rsidRPr="001B09BC" w:rsidSect="00CA5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5D74" w14:textId="77777777" w:rsidR="006A038B" w:rsidRDefault="006A038B" w:rsidP="00CD65C3">
      <w:pPr>
        <w:spacing w:after="0" w:line="240" w:lineRule="auto"/>
      </w:pPr>
      <w:r>
        <w:separator/>
      </w:r>
    </w:p>
  </w:endnote>
  <w:endnote w:type="continuationSeparator" w:id="0">
    <w:p w14:paraId="030D57F1" w14:textId="77777777" w:rsidR="006A038B" w:rsidRDefault="006A038B" w:rsidP="00C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80E" w14:textId="77777777" w:rsidR="00D53FC6" w:rsidRDefault="00D53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9217" w14:textId="77777777" w:rsidR="00CD65C3" w:rsidRPr="00BF724F" w:rsidRDefault="00CD65C3" w:rsidP="00CD65C3">
    <w:pPr>
      <w:pStyle w:val="Stopka"/>
      <w:jc w:val="left"/>
      <w:rPr>
        <w:rFonts w:ascii="Times New Roman" w:hAnsi="Times New Roman" w:cs="Times New Roman"/>
        <w:color w:val="595959"/>
        <w:sz w:val="18"/>
        <w:szCs w:val="18"/>
        <w:lang w:val="de-DE"/>
      </w:rPr>
    </w:pPr>
    <w:r w:rsidRPr="00BF724F">
      <w:rPr>
        <w:rFonts w:ascii="Times New Roman" w:hAnsi="Times New Roman" w:cs="Times New Roman"/>
        <w:color w:val="595959"/>
        <w:sz w:val="18"/>
        <w:szCs w:val="18"/>
      </w:rPr>
      <w:t>Centrum Innowacji i Transferu Technologii Uniwersytetu Przyrodniczego w Poznaniu</w:t>
    </w:r>
    <w:r w:rsidRPr="00BF724F">
      <w:rPr>
        <w:rFonts w:ascii="Times New Roman" w:hAnsi="Times New Roman" w:cs="Times New Roman"/>
        <w:color w:val="595959"/>
        <w:sz w:val="18"/>
        <w:szCs w:val="18"/>
      </w:rPr>
      <w:br/>
      <w:t>ul. Wojska Polskiego 52, 60-627 Poznań</w:t>
    </w: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br/>
      <w:t>tel. 061 846 62 63</w:t>
    </w:r>
  </w:p>
  <w:p w14:paraId="55644B7B" w14:textId="77777777" w:rsidR="00CD65C3" w:rsidRDefault="00CD65C3" w:rsidP="00594FFC">
    <w:pPr>
      <w:pStyle w:val="Stopka"/>
      <w:jc w:val="left"/>
    </w:pP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t>e-mail: ciitt@up.poznan.pl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77A5" w14:textId="77777777" w:rsidR="00D53FC6" w:rsidRDefault="00D53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086E" w14:textId="77777777" w:rsidR="006A038B" w:rsidRDefault="006A038B" w:rsidP="00CD65C3">
      <w:pPr>
        <w:spacing w:after="0" w:line="240" w:lineRule="auto"/>
      </w:pPr>
      <w:r>
        <w:separator/>
      </w:r>
    </w:p>
  </w:footnote>
  <w:footnote w:type="continuationSeparator" w:id="0">
    <w:p w14:paraId="45E99A42" w14:textId="77777777" w:rsidR="006A038B" w:rsidRDefault="006A038B" w:rsidP="00CD65C3">
      <w:pPr>
        <w:spacing w:after="0" w:line="240" w:lineRule="auto"/>
      </w:pPr>
      <w:r>
        <w:continuationSeparator/>
      </w:r>
    </w:p>
  </w:footnote>
  <w:footnote w:id="1">
    <w:p w14:paraId="700F2D94" w14:textId="4497BD10" w:rsidR="0010309E" w:rsidRDefault="001030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E43E8" w:rsidRPr="00AE43E8">
        <w:rPr>
          <w:rFonts w:ascii="Times New Roman" w:hAnsi="Times New Roman" w:cs="Times New Roman"/>
        </w:rPr>
        <w:t xml:space="preserve"> </w:t>
      </w:r>
      <w:r w:rsidR="00AE43E8">
        <w:rPr>
          <w:rFonts w:ascii="Times New Roman" w:hAnsi="Times New Roman" w:cs="Times New Roman"/>
        </w:rPr>
        <w:t>Właściwe zaznaczyć.</w:t>
      </w:r>
    </w:p>
  </w:footnote>
  <w:footnote w:id="2">
    <w:p w14:paraId="11547DC1" w14:textId="77777777" w:rsidR="00F61A61" w:rsidRPr="00AE43E8" w:rsidRDefault="00F61A61" w:rsidP="004A2284">
      <w:pPr>
        <w:pStyle w:val="Tekstprzypisudolnego"/>
        <w:rPr>
          <w:rFonts w:ascii="Times New Roman" w:hAnsi="Times New Roman" w:cs="Times New Roman"/>
        </w:rPr>
      </w:pPr>
      <w:r w:rsidRPr="00AE43E8">
        <w:rPr>
          <w:rStyle w:val="Odwoanieprzypisudolnego"/>
          <w:rFonts w:ascii="Times New Roman" w:hAnsi="Times New Roman" w:cs="Times New Roman"/>
        </w:rPr>
        <w:footnoteRef/>
      </w:r>
      <w:r w:rsidRPr="00AE43E8">
        <w:rPr>
          <w:rFonts w:ascii="Times New Roman" w:hAnsi="Times New Roman" w:cs="Times New Roman"/>
        </w:rPr>
        <w:t xml:space="preserve"> Pracownik/doktorant/student.</w:t>
      </w:r>
    </w:p>
  </w:footnote>
  <w:footnote w:id="3">
    <w:p w14:paraId="716919AC" w14:textId="77777777" w:rsidR="00F61A61" w:rsidRPr="00AE43E8" w:rsidRDefault="00F61A61" w:rsidP="004A2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E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E43E8">
        <w:rPr>
          <w:rFonts w:ascii="Times New Roman" w:hAnsi="Times New Roman" w:cs="Times New Roman"/>
          <w:sz w:val="20"/>
          <w:szCs w:val="20"/>
        </w:rPr>
        <w:t xml:space="preserve"> Dyscyplina naukowa, w ramach której powstał rezultat będący przedmiotem zgłoszenia,</w:t>
      </w:r>
      <w:r w:rsidRPr="00AE43E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E43E8">
        <w:rPr>
          <w:rFonts w:ascii="Times New Roman" w:hAnsi="Times New Roman" w:cs="Times New Roman"/>
          <w:sz w:val="20"/>
          <w:szCs w:val="20"/>
        </w:rPr>
        <w:t>wg Rozporządzenia Ministra Edukacji i Nauki z dnia 11 października 2022 r. w sprawie dziedzin nauki i dyscyplin naukowych oraz dyscyplin artystycznych.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505A" w14:textId="77777777" w:rsidR="00D53FC6" w:rsidRDefault="00D53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CFCC" w14:textId="77777777"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Dokument do wykorzystania wyłącznie w wewnętrznym </w:t>
    </w:r>
    <w:r w:rsidR="00D85470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 </w:t>
    </w:r>
  </w:p>
  <w:p w14:paraId="2E0FBDE5" w14:textId="77777777"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>obiegu dokumentacji Uniwersytetu Przyrodniczego w Poznaniu</w:t>
    </w:r>
  </w:p>
  <w:p w14:paraId="2CF4CC8A" w14:textId="2E359949" w:rsidR="00CD65C3" w:rsidRPr="008A3FC0" w:rsidRDefault="005B4252" w:rsidP="00CD65C3">
    <w:pPr>
      <w:pStyle w:val="Nagwek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Formularz 1/</w:t>
    </w:r>
    <w:proofErr w:type="spellStart"/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CIiTT</w:t>
    </w:r>
    <w:proofErr w:type="spellEnd"/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/PK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ver</w:t>
    </w:r>
    <w:proofErr w:type="spellEnd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</w:t>
    </w:r>
    <w:r w:rsidR="00AF4CD1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z dnia </w:t>
    </w:r>
    <w:r w:rsidR="00ED6961">
      <w:rPr>
        <w:rFonts w:ascii="Times New Roman" w:hAnsi="Times New Roman" w:cs="Times New Roman"/>
        <w:color w:val="A6A6A6" w:themeColor="background1" w:themeShade="A6"/>
        <w:sz w:val="18"/>
        <w:szCs w:val="18"/>
      </w:rPr>
      <w:t>20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</w:t>
    </w:r>
    <w:r w:rsidR="0048203C">
      <w:rPr>
        <w:rFonts w:ascii="Times New Roman" w:hAnsi="Times New Roman" w:cs="Times New Roman"/>
        <w:color w:val="A6A6A6" w:themeColor="background1" w:themeShade="A6"/>
        <w:sz w:val="18"/>
        <w:szCs w:val="18"/>
      </w:rPr>
      <w:t>03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.20</w:t>
    </w:r>
    <w:r w:rsidR="0048203C">
      <w:rPr>
        <w:rFonts w:ascii="Times New Roman" w:hAnsi="Times New Roman" w:cs="Times New Roman"/>
        <w:color w:val="A6A6A6" w:themeColor="background1" w:themeShade="A6"/>
        <w:sz w:val="18"/>
        <w:szCs w:val="18"/>
      </w:rPr>
      <w:t>24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8C67" w14:textId="77777777" w:rsidR="00D53FC6" w:rsidRDefault="00D5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FF6"/>
    <w:multiLevelType w:val="multilevel"/>
    <w:tmpl w:val="3236A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E6093"/>
    <w:multiLevelType w:val="hybridMultilevel"/>
    <w:tmpl w:val="617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7F4B"/>
    <w:multiLevelType w:val="hybridMultilevel"/>
    <w:tmpl w:val="DC5A118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A0C00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2E3623"/>
    <w:multiLevelType w:val="hybridMultilevel"/>
    <w:tmpl w:val="1D722014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08CF"/>
    <w:multiLevelType w:val="hybridMultilevel"/>
    <w:tmpl w:val="6D724676"/>
    <w:lvl w:ilvl="0" w:tplc="8CD6679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5622"/>
    <w:multiLevelType w:val="hybridMultilevel"/>
    <w:tmpl w:val="4E8C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C2D40"/>
    <w:multiLevelType w:val="hybridMultilevel"/>
    <w:tmpl w:val="73B2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5F32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7788"/>
    <w:multiLevelType w:val="hybridMultilevel"/>
    <w:tmpl w:val="A3D80EFE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76307AAA">
      <w:start w:val="1"/>
      <w:numFmt w:val="decimal"/>
      <w:lvlText w:val="%2."/>
      <w:lvlJc w:val="left"/>
      <w:pPr>
        <w:ind w:left="250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39553C6"/>
    <w:multiLevelType w:val="hybridMultilevel"/>
    <w:tmpl w:val="F7B0B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011EF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510B"/>
    <w:multiLevelType w:val="hybridMultilevel"/>
    <w:tmpl w:val="019E8AA4"/>
    <w:lvl w:ilvl="0" w:tplc="1D6C3EC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D5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FD2"/>
    <w:multiLevelType w:val="hybridMultilevel"/>
    <w:tmpl w:val="A97E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0BF9"/>
    <w:multiLevelType w:val="multilevel"/>
    <w:tmpl w:val="DD6AA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B46A8E"/>
    <w:multiLevelType w:val="hybridMultilevel"/>
    <w:tmpl w:val="B9FA5FFA"/>
    <w:lvl w:ilvl="0" w:tplc="BD060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159B"/>
    <w:multiLevelType w:val="hybridMultilevel"/>
    <w:tmpl w:val="DC5A118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600C6C92"/>
    <w:multiLevelType w:val="hybridMultilevel"/>
    <w:tmpl w:val="DC5A118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60DB0763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53323"/>
    <w:multiLevelType w:val="hybridMultilevel"/>
    <w:tmpl w:val="0FCA085C"/>
    <w:lvl w:ilvl="0" w:tplc="B6CAE03C">
      <w:start w:val="6"/>
      <w:numFmt w:val="bullet"/>
      <w:lvlText w:val="•"/>
      <w:lvlJc w:val="left"/>
      <w:pPr>
        <w:ind w:left="1068" w:hanging="708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637C6"/>
    <w:multiLevelType w:val="hybridMultilevel"/>
    <w:tmpl w:val="0A8E3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318CF"/>
    <w:multiLevelType w:val="hybridMultilevel"/>
    <w:tmpl w:val="F74E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C34B0"/>
    <w:multiLevelType w:val="hybridMultilevel"/>
    <w:tmpl w:val="17B4D7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1C6F"/>
    <w:multiLevelType w:val="hybridMultilevel"/>
    <w:tmpl w:val="E098DBB6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1"/>
  </w:num>
  <w:num w:numId="5">
    <w:abstractNumId w:val="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22"/>
  </w:num>
  <w:num w:numId="11">
    <w:abstractNumId w:val="20"/>
  </w:num>
  <w:num w:numId="12">
    <w:abstractNumId w:val="14"/>
  </w:num>
  <w:num w:numId="13">
    <w:abstractNumId w:val="24"/>
  </w:num>
  <w:num w:numId="14">
    <w:abstractNumId w:val="19"/>
  </w:num>
  <w:num w:numId="15">
    <w:abstractNumId w:val="6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23"/>
  </w:num>
  <w:num w:numId="21">
    <w:abstractNumId w:val="12"/>
  </w:num>
  <w:num w:numId="22">
    <w:abstractNumId w:val="18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2B"/>
    <w:rsid w:val="00007F29"/>
    <w:rsid w:val="00040643"/>
    <w:rsid w:val="000452AA"/>
    <w:rsid w:val="000E4824"/>
    <w:rsid w:val="000E6C80"/>
    <w:rsid w:val="000F5901"/>
    <w:rsid w:val="0010309E"/>
    <w:rsid w:val="00114502"/>
    <w:rsid w:val="001150E5"/>
    <w:rsid w:val="00122083"/>
    <w:rsid w:val="00147B76"/>
    <w:rsid w:val="001634DC"/>
    <w:rsid w:val="001805AF"/>
    <w:rsid w:val="001834C0"/>
    <w:rsid w:val="001852D1"/>
    <w:rsid w:val="00190948"/>
    <w:rsid w:val="001914A4"/>
    <w:rsid w:val="001951AF"/>
    <w:rsid w:val="001B09BC"/>
    <w:rsid w:val="001B7584"/>
    <w:rsid w:val="001C355B"/>
    <w:rsid w:val="001C5D78"/>
    <w:rsid w:val="001D0714"/>
    <w:rsid w:val="001E03F3"/>
    <w:rsid w:val="00247030"/>
    <w:rsid w:val="002808CC"/>
    <w:rsid w:val="00283D26"/>
    <w:rsid w:val="00295D3E"/>
    <w:rsid w:val="002A0A77"/>
    <w:rsid w:val="002A162E"/>
    <w:rsid w:val="002C6F98"/>
    <w:rsid w:val="002D5AAF"/>
    <w:rsid w:val="002D5EEB"/>
    <w:rsid w:val="002F1952"/>
    <w:rsid w:val="002F452D"/>
    <w:rsid w:val="00304AFB"/>
    <w:rsid w:val="003065C8"/>
    <w:rsid w:val="0031392C"/>
    <w:rsid w:val="00330807"/>
    <w:rsid w:val="0033274C"/>
    <w:rsid w:val="0037215B"/>
    <w:rsid w:val="003725B9"/>
    <w:rsid w:val="00374D1A"/>
    <w:rsid w:val="003B3985"/>
    <w:rsid w:val="003C5BD0"/>
    <w:rsid w:val="003F125D"/>
    <w:rsid w:val="00402DC4"/>
    <w:rsid w:val="00407A9E"/>
    <w:rsid w:val="004127E5"/>
    <w:rsid w:val="004400CE"/>
    <w:rsid w:val="0048203C"/>
    <w:rsid w:val="00486F7C"/>
    <w:rsid w:val="004957FD"/>
    <w:rsid w:val="004A2284"/>
    <w:rsid w:val="004B5DE9"/>
    <w:rsid w:val="004C51E7"/>
    <w:rsid w:val="004D6B5B"/>
    <w:rsid w:val="00503C28"/>
    <w:rsid w:val="0051725A"/>
    <w:rsid w:val="00537831"/>
    <w:rsid w:val="00553144"/>
    <w:rsid w:val="0055662B"/>
    <w:rsid w:val="0056401D"/>
    <w:rsid w:val="00564699"/>
    <w:rsid w:val="00581404"/>
    <w:rsid w:val="00593C48"/>
    <w:rsid w:val="00594FFC"/>
    <w:rsid w:val="005B4252"/>
    <w:rsid w:val="005D4A4C"/>
    <w:rsid w:val="005F198A"/>
    <w:rsid w:val="005F7ABC"/>
    <w:rsid w:val="00684774"/>
    <w:rsid w:val="0068667A"/>
    <w:rsid w:val="006911F7"/>
    <w:rsid w:val="006A038B"/>
    <w:rsid w:val="006A619C"/>
    <w:rsid w:val="006A6232"/>
    <w:rsid w:val="00712C2E"/>
    <w:rsid w:val="007149F3"/>
    <w:rsid w:val="00734709"/>
    <w:rsid w:val="00751A3C"/>
    <w:rsid w:val="007735E6"/>
    <w:rsid w:val="007759E2"/>
    <w:rsid w:val="007A7746"/>
    <w:rsid w:val="007C45B6"/>
    <w:rsid w:val="007C75B9"/>
    <w:rsid w:val="007E5BF9"/>
    <w:rsid w:val="008066E2"/>
    <w:rsid w:val="00820FFF"/>
    <w:rsid w:val="00824FBE"/>
    <w:rsid w:val="00834D9E"/>
    <w:rsid w:val="00856AB5"/>
    <w:rsid w:val="008A3670"/>
    <w:rsid w:val="008A3FC0"/>
    <w:rsid w:val="008B50FE"/>
    <w:rsid w:val="008D0CDC"/>
    <w:rsid w:val="008E4E22"/>
    <w:rsid w:val="009572BA"/>
    <w:rsid w:val="009622C8"/>
    <w:rsid w:val="00976821"/>
    <w:rsid w:val="00976E23"/>
    <w:rsid w:val="00977907"/>
    <w:rsid w:val="009959A8"/>
    <w:rsid w:val="009D3D2C"/>
    <w:rsid w:val="009E32AC"/>
    <w:rsid w:val="009E3B81"/>
    <w:rsid w:val="009E54E9"/>
    <w:rsid w:val="009F08A6"/>
    <w:rsid w:val="009F3D52"/>
    <w:rsid w:val="009F57B8"/>
    <w:rsid w:val="00A323E1"/>
    <w:rsid w:val="00A408FC"/>
    <w:rsid w:val="00A41027"/>
    <w:rsid w:val="00A45F80"/>
    <w:rsid w:val="00A54C88"/>
    <w:rsid w:val="00A5666E"/>
    <w:rsid w:val="00A63E43"/>
    <w:rsid w:val="00A91A6E"/>
    <w:rsid w:val="00AB1FF8"/>
    <w:rsid w:val="00AB2238"/>
    <w:rsid w:val="00AB3E7E"/>
    <w:rsid w:val="00AD7E20"/>
    <w:rsid w:val="00AE43E8"/>
    <w:rsid w:val="00AF4CD1"/>
    <w:rsid w:val="00B51D74"/>
    <w:rsid w:val="00B8199B"/>
    <w:rsid w:val="00BB4D2E"/>
    <w:rsid w:val="00BD4070"/>
    <w:rsid w:val="00BF724F"/>
    <w:rsid w:val="00C0305E"/>
    <w:rsid w:val="00C23D27"/>
    <w:rsid w:val="00C31D64"/>
    <w:rsid w:val="00C55F5A"/>
    <w:rsid w:val="00C57708"/>
    <w:rsid w:val="00C80532"/>
    <w:rsid w:val="00C82EBD"/>
    <w:rsid w:val="00C90568"/>
    <w:rsid w:val="00C97843"/>
    <w:rsid w:val="00CA41C1"/>
    <w:rsid w:val="00CA5EE7"/>
    <w:rsid w:val="00CB179B"/>
    <w:rsid w:val="00CD5BC7"/>
    <w:rsid w:val="00CD65C3"/>
    <w:rsid w:val="00D20581"/>
    <w:rsid w:val="00D2375F"/>
    <w:rsid w:val="00D53FC6"/>
    <w:rsid w:val="00D5459D"/>
    <w:rsid w:val="00D60EA9"/>
    <w:rsid w:val="00D62408"/>
    <w:rsid w:val="00D85470"/>
    <w:rsid w:val="00D92FDB"/>
    <w:rsid w:val="00DD48BA"/>
    <w:rsid w:val="00E07CC3"/>
    <w:rsid w:val="00E206AD"/>
    <w:rsid w:val="00E63404"/>
    <w:rsid w:val="00E81B4C"/>
    <w:rsid w:val="00E83839"/>
    <w:rsid w:val="00E878D3"/>
    <w:rsid w:val="00E96539"/>
    <w:rsid w:val="00EA73DB"/>
    <w:rsid w:val="00ED6961"/>
    <w:rsid w:val="00F01304"/>
    <w:rsid w:val="00F12264"/>
    <w:rsid w:val="00F161BA"/>
    <w:rsid w:val="00F43789"/>
    <w:rsid w:val="00F44945"/>
    <w:rsid w:val="00F61A61"/>
    <w:rsid w:val="00F66D83"/>
    <w:rsid w:val="00F678F8"/>
    <w:rsid w:val="00F735A6"/>
    <w:rsid w:val="00F80AB2"/>
    <w:rsid w:val="00F838CE"/>
    <w:rsid w:val="00F94349"/>
    <w:rsid w:val="00FA0C75"/>
    <w:rsid w:val="00FA2066"/>
    <w:rsid w:val="00FB1C52"/>
    <w:rsid w:val="00FF17A6"/>
    <w:rsid w:val="00FF1E58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28C86"/>
  <w15:chartTrackingRefBased/>
  <w15:docId w15:val="{3F94AE74-DC4E-4469-AA3B-B969CC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5A6"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E2"/>
    <w:pPr>
      <w:ind w:left="720"/>
      <w:contextualSpacing/>
    </w:pPr>
  </w:style>
  <w:style w:type="table" w:styleId="Tabela-Siatka">
    <w:name w:val="Table Grid"/>
    <w:basedOn w:val="Standardowy"/>
    <w:uiPriority w:val="39"/>
    <w:rsid w:val="00F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0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4C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C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284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DC5D-C061-4CF6-9B73-3A58FF9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Sielska-Kotlarek Iwona</cp:lastModifiedBy>
  <cp:revision>2</cp:revision>
  <cp:lastPrinted>2024-04-03T11:28:00Z</cp:lastPrinted>
  <dcterms:created xsi:type="dcterms:W3CDTF">2024-04-03T11:28:00Z</dcterms:created>
  <dcterms:modified xsi:type="dcterms:W3CDTF">2024-04-03T11:28:00Z</dcterms:modified>
</cp:coreProperties>
</file>